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84E2" w14:textId="5B808C5E" w:rsidR="7C065112" w:rsidRDefault="7C065112" w:rsidP="68A3D99B">
      <w:pPr>
        <w:rPr>
          <w:rFonts w:ascii="Trebuchet MS" w:hAnsi="Trebuchet MS"/>
          <w:sz w:val="28"/>
          <w:szCs w:val="28"/>
        </w:rPr>
      </w:pPr>
      <w:r w:rsidRPr="68A3D99B">
        <w:rPr>
          <w:rFonts w:ascii="Trebuchet MS" w:hAnsi="Trebuchet M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641"/>
        <w:gridCol w:w="187"/>
        <w:gridCol w:w="3454"/>
        <w:gridCol w:w="3641"/>
        <w:gridCol w:w="3641"/>
      </w:tblGrid>
      <w:tr w:rsidR="68A3D99B" w14:paraId="4CCA2BDF" w14:textId="77777777" w:rsidTr="00D01905">
        <w:tc>
          <w:tcPr>
            <w:tcW w:w="14564" w:type="dxa"/>
            <w:gridSpan w:val="5"/>
            <w:vAlign w:val="center"/>
          </w:tcPr>
          <w:p w14:paraId="10040467" w14:textId="7F2F3D35" w:rsidR="7C065112" w:rsidRPr="00D01905" w:rsidRDefault="00C61854" w:rsidP="68A3D99B">
            <w:pPr>
              <w:jc w:val="center"/>
              <w:rPr>
                <w:rFonts w:ascii="Trebuchet MS" w:hAnsi="Trebuchet MS"/>
                <w:b/>
                <w:bCs/>
                <w:sz w:val="28"/>
                <w:szCs w:val="28"/>
              </w:rPr>
            </w:pPr>
            <w:r>
              <w:rPr>
                <w:rFonts w:ascii="Trebuchet MS" w:hAnsi="Trebuchet MS"/>
                <w:b/>
                <w:sz w:val="40"/>
                <w:szCs w:val="28"/>
              </w:rPr>
              <w:t>Isles of Scilly</w:t>
            </w:r>
            <w:r w:rsidR="7C065112" w:rsidRPr="00D01905">
              <w:rPr>
                <w:rFonts w:ascii="Trebuchet MS" w:hAnsi="Trebuchet MS"/>
                <w:b/>
                <w:sz w:val="40"/>
                <w:szCs w:val="28"/>
              </w:rPr>
              <w:t xml:space="preserve"> Plan</w:t>
            </w:r>
          </w:p>
        </w:tc>
      </w:tr>
      <w:tr w:rsidR="68A3D99B" w14:paraId="1370EB1D" w14:textId="77777777" w:rsidTr="000A7BC7">
        <w:trPr>
          <w:trHeight w:val="3402"/>
        </w:trPr>
        <w:tc>
          <w:tcPr>
            <w:tcW w:w="14564" w:type="dxa"/>
            <w:gridSpan w:val="5"/>
            <w:vAlign w:val="center"/>
          </w:tcPr>
          <w:p w14:paraId="463B5586" w14:textId="3434E02B" w:rsidR="000A7BC7" w:rsidRPr="00941EA7" w:rsidRDefault="009E60E9" w:rsidP="00941EA7">
            <w:pPr>
              <w:jc w:val="center"/>
              <w:rPr>
                <w:rFonts w:ascii="Trebuchet MS" w:hAnsi="Trebuchet MS"/>
                <w:b/>
                <w:bCs/>
                <w:color w:val="E7E6E6" w:themeColor="background2"/>
                <w:sz w:val="72"/>
                <w:szCs w:val="72"/>
              </w:rPr>
            </w:pPr>
            <w:r>
              <w:rPr>
                <w:rFonts w:ascii="Trebuchet MS" w:hAnsi="Trebuchet MS"/>
                <w:b/>
                <w:bCs/>
                <w:color w:val="000000" w:themeColor="text1"/>
                <w:sz w:val="72"/>
                <w:szCs w:val="72"/>
              </w:rPr>
              <w:t>Isles of Scilly (Powder Deanery)</w:t>
            </w:r>
          </w:p>
        </w:tc>
      </w:tr>
      <w:tr w:rsidR="00D01905" w14:paraId="073291B3" w14:textId="77777777" w:rsidTr="00941EA7">
        <w:tc>
          <w:tcPr>
            <w:tcW w:w="3828" w:type="dxa"/>
            <w:gridSpan w:val="2"/>
          </w:tcPr>
          <w:p w14:paraId="02DB599F" w14:textId="77777777" w:rsidR="00D01905" w:rsidRDefault="00D01905" w:rsidP="68A3D99B">
            <w:pPr>
              <w:rPr>
                <w:rFonts w:ascii="Trebuchet MS" w:hAnsi="Trebuchet MS"/>
                <w:sz w:val="28"/>
                <w:szCs w:val="28"/>
              </w:rPr>
            </w:pPr>
          </w:p>
          <w:p w14:paraId="7BE24458" w14:textId="3FDC8068" w:rsidR="00D01905" w:rsidRDefault="00D01905" w:rsidP="68A3D99B">
            <w:pPr>
              <w:rPr>
                <w:rFonts w:ascii="Trebuchet MS" w:hAnsi="Trebuchet MS"/>
                <w:sz w:val="28"/>
                <w:szCs w:val="28"/>
              </w:rPr>
            </w:pPr>
            <w:r>
              <w:rPr>
                <w:rFonts w:ascii="Trebuchet MS" w:hAnsi="Trebuchet MS"/>
                <w:sz w:val="28"/>
                <w:szCs w:val="28"/>
              </w:rPr>
              <w:t xml:space="preserve">Version </w:t>
            </w:r>
            <w:r w:rsidR="00524EEA">
              <w:rPr>
                <w:rFonts w:ascii="Trebuchet MS" w:hAnsi="Trebuchet MS"/>
                <w:sz w:val="28"/>
                <w:szCs w:val="28"/>
              </w:rPr>
              <w:t xml:space="preserve">Number and </w:t>
            </w:r>
            <w:r>
              <w:rPr>
                <w:rFonts w:ascii="Trebuchet MS" w:hAnsi="Trebuchet MS"/>
                <w:sz w:val="28"/>
                <w:szCs w:val="28"/>
              </w:rPr>
              <w:t>Date</w:t>
            </w:r>
          </w:p>
          <w:p w14:paraId="6182A69A" w14:textId="3409ED52" w:rsidR="00D01905" w:rsidRDefault="00D01905" w:rsidP="68A3D99B">
            <w:pPr>
              <w:rPr>
                <w:rFonts w:ascii="Trebuchet MS" w:hAnsi="Trebuchet MS"/>
                <w:sz w:val="28"/>
                <w:szCs w:val="28"/>
              </w:rPr>
            </w:pPr>
          </w:p>
        </w:tc>
        <w:tc>
          <w:tcPr>
            <w:tcW w:w="3454" w:type="dxa"/>
            <w:vAlign w:val="center"/>
          </w:tcPr>
          <w:p w14:paraId="6C3E4EBD" w14:textId="2EA9E1E0" w:rsidR="00D01905" w:rsidRDefault="00516260" w:rsidP="00516260">
            <w:pPr>
              <w:rPr>
                <w:rFonts w:ascii="Trebuchet MS" w:hAnsi="Trebuchet MS"/>
                <w:sz w:val="28"/>
                <w:szCs w:val="28"/>
              </w:rPr>
            </w:pPr>
            <w:r>
              <w:rPr>
                <w:rFonts w:ascii="Trebuchet MS" w:hAnsi="Trebuchet MS"/>
                <w:sz w:val="28"/>
                <w:szCs w:val="28"/>
              </w:rPr>
              <w:t xml:space="preserve">Version </w:t>
            </w:r>
            <w:r w:rsidR="009E60E9">
              <w:rPr>
                <w:rFonts w:ascii="Trebuchet MS" w:hAnsi="Trebuchet MS"/>
                <w:sz w:val="28"/>
                <w:szCs w:val="28"/>
              </w:rPr>
              <w:t>1</w:t>
            </w:r>
            <w:r w:rsidR="00524EEA">
              <w:rPr>
                <w:rFonts w:ascii="Trebuchet MS" w:hAnsi="Trebuchet MS"/>
                <w:sz w:val="28"/>
                <w:szCs w:val="28"/>
              </w:rPr>
              <w:t xml:space="preserve"> </w:t>
            </w:r>
            <w:r>
              <w:rPr>
                <w:rFonts w:ascii="Trebuchet MS" w:hAnsi="Trebuchet MS"/>
                <w:sz w:val="28"/>
                <w:szCs w:val="28"/>
              </w:rPr>
              <w:t>(</w:t>
            </w:r>
            <w:r w:rsidR="00A0423A">
              <w:rPr>
                <w:rFonts w:ascii="Trebuchet MS" w:hAnsi="Trebuchet MS"/>
                <w:sz w:val="28"/>
                <w:szCs w:val="28"/>
              </w:rPr>
              <w:t>23</w:t>
            </w:r>
            <w:r w:rsidR="009E60E9">
              <w:rPr>
                <w:rFonts w:ascii="Trebuchet MS" w:hAnsi="Trebuchet MS"/>
                <w:sz w:val="28"/>
                <w:szCs w:val="28"/>
              </w:rPr>
              <w:t xml:space="preserve"> May 2022</w:t>
            </w:r>
            <w:r>
              <w:rPr>
                <w:rFonts w:ascii="Trebuchet MS" w:hAnsi="Trebuchet MS"/>
                <w:sz w:val="28"/>
                <w:szCs w:val="28"/>
              </w:rPr>
              <w:t>)</w:t>
            </w:r>
          </w:p>
        </w:tc>
        <w:tc>
          <w:tcPr>
            <w:tcW w:w="3641" w:type="dxa"/>
          </w:tcPr>
          <w:p w14:paraId="2D5F9EF9" w14:textId="77777777" w:rsidR="00D01905" w:rsidRDefault="00D01905" w:rsidP="68A3D99B">
            <w:pPr>
              <w:rPr>
                <w:rFonts w:ascii="Trebuchet MS" w:hAnsi="Trebuchet MS"/>
                <w:sz w:val="28"/>
                <w:szCs w:val="28"/>
              </w:rPr>
            </w:pPr>
          </w:p>
        </w:tc>
        <w:tc>
          <w:tcPr>
            <w:tcW w:w="3641" w:type="dxa"/>
          </w:tcPr>
          <w:p w14:paraId="4862891A" w14:textId="77777777" w:rsidR="00D01905" w:rsidRDefault="00D01905" w:rsidP="68A3D99B">
            <w:pPr>
              <w:rPr>
                <w:rFonts w:ascii="Trebuchet MS" w:hAnsi="Trebuchet MS"/>
                <w:sz w:val="28"/>
                <w:szCs w:val="28"/>
              </w:rPr>
            </w:pPr>
          </w:p>
        </w:tc>
      </w:tr>
      <w:tr w:rsidR="008104B7" w14:paraId="5B580099" w14:textId="77777777" w:rsidTr="00941EA7">
        <w:trPr>
          <w:gridAfter w:val="2"/>
          <w:wAfter w:w="7282" w:type="dxa"/>
          <w:trHeight w:val="567"/>
        </w:trPr>
        <w:tc>
          <w:tcPr>
            <w:tcW w:w="3641" w:type="dxa"/>
          </w:tcPr>
          <w:p w14:paraId="2C7C6EE6" w14:textId="77777777" w:rsidR="008104B7" w:rsidRDefault="008104B7" w:rsidP="68A3D99B">
            <w:pPr>
              <w:rPr>
                <w:rFonts w:ascii="Trebuchet MS" w:hAnsi="Trebuchet MS"/>
                <w:sz w:val="28"/>
                <w:szCs w:val="28"/>
              </w:rPr>
            </w:pPr>
          </w:p>
        </w:tc>
        <w:tc>
          <w:tcPr>
            <w:tcW w:w="3641" w:type="dxa"/>
            <w:gridSpan w:val="2"/>
          </w:tcPr>
          <w:p w14:paraId="3CB73423" w14:textId="77777777" w:rsidR="008104B7" w:rsidRDefault="008104B7" w:rsidP="68A3D99B">
            <w:pPr>
              <w:rPr>
                <w:rFonts w:ascii="Trebuchet MS" w:hAnsi="Trebuchet MS"/>
                <w:sz w:val="28"/>
                <w:szCs w:val="28"/>
              </w:rPr>
            </w:pPr>
          </w:p>
        </w:tc>
      </w:tr>
      <w:tr w:rsidR="00795EC7" w14:paraId="09CB7548" w14:textId="77777777" w:rsidTr="00941EA7">
        <w:trPr>
          <w:trHeight w:val="567"/>
        </w:trPr>
        <w:tc>
          <w:tcPr>
            <w:tcW w:w="3828" w:type="dxa"/>
            <w:gridSpan w:val="2"/>
            <w:vAlign w:val="center"/>
          </w:tcPr>
          <w:p w14:paraId="4E28B2EE" w14:textId="701CBE8F" w:rsidR="00795EC7" w:rsidRDefault="00795EC7" w:rsidP="00941EA7">
            <w:pPr>
              <w:rPr>
                <w:rFonts w:ascii="Trebuchet MS" w:hAnsi="Trebuchet MS"/>
                <w:sz w:val="28"/>
                <w:szCs w:val="28"/>
              </w:rPr>
            </w:pPr>
          </w:p>
        </w:tc>
        <w:tc>
          <w:tcPr>
            <w:tcW w:w="3454" w:type="dxa"/>
            <w:vAlign w:val="center"/>
          </w:tcPr>
          <w:p w14:paraId="0A653DE3" w14:textId="32FB5C9D" w:rsidR="00795EC7" w:rsidRDefault="00795EC7" w:rsidP="00941EA7">
            <w:pPr>
              <w:rPr>
                <w:rFonts w:ascii="Trebuchet MS" w:hAnsi="Trebuchet MS"/>
                <w:sz w:val="28"/>
                <w:szCs w:val="28"/>
              </w:rPr>
            </w:pPr>
          </w:p>
        </w:tc>
        <w:tc>
          <w:tcPr>
            <w:tcW w:w="3641" w:type="dxa"/>
          </w:tcPr>
          <w:p w14:paraId="6903F6BE" w14:textId="77777777" w:rsidR="00795EC7" w:rsidRDefault="00795EC7" w:rsidP="68A3D99B">
            <w:pPr>
              <w:rPr>
                <w:rFonts w:ascii="Trebuchet MS" w:hAnsi="Trebuchet MS"/>
                <w:sz w:val="28"/>
                <w:szCs w:val="28"/>
              </w:rPr>
            </w:pPr>
          </w:p>
        </w:tc>
        <w:tc>
          <w:tcPr>
            <w:tcW w:w="3641" w:type="dxa"/>
          </w:tcPr>
          <w:p w14:paraId="581DC996" w14:textId="77777777" w:rsidR="00795EC7" w:rsidRDefault="00795EC7" w:rsidP="68A3D99B">
            <w:pPr>
              <w:rPr>
                <w:rFonts w:ascii="Trebuchet MS" w:hAnsi="Trebuchet MS"/>
                <w:sz w:val="28"/>
                <w:szCs w:val="28"/>
              </w:rPr>
            </w:pPr>
          </w:p>
        </w:tc>
      </w:tr>
      <w:tr w:rsidR="00941EA7" w14:paraId="5DD4DF70" w14:textId="77777777" w:rsidTr="00941EA7">
        <w:trPr>
          <w:trHeight w:val="567"/>
        </w:trPr>
        <w:tc>
          <w:tcPr>
            <w:tcW w:w="3828" w:type="dxa"/>
            <w:gridSpan w:val="2"/>
            <w:vAlign w:val="center"/>
          </w:tcPr>
          <w:p w14:paraId="48F59E73" w14:textId="6B5F5A06" w:rsidR="00941EA7" w:rsidRDefault="00941EA7" w:rsidP="00941EA7">
            <w:pPr>
              <w:rPr>
                <w:rFonts w:ascii="Trebuchet MS" w:hAnsi="Trebuchet MS"/>
                <w:sz w:val="28"/>
                <w:szCs w:val="28"/>
              </w:rPr>
            </w:pPr>
            <w:r>
              <w:rPr>
                <w:rFonts w:ascii="Trebuchet MS" w:hAnsi="Trebuchet MS"/>
                <w:sz w:val="28"/>
                <w:szCs w:val="28"/>
              </w:rPr>
              <w:t>Rural Dean</w:t>
            </w:r>
          </w:p>
        </w:tc>
        <w:tc>
          <w:tcPr>
            <w:tcW w:w="3454" w:type="dxa"/>
            <w:vAlign w:val="center"/>
          </w:tcPr>
          <w:p w14:paraId="11CC8523" w14:textId="61F02910" w:rsidR="00941EA7" w:rsidRDefault="009E60E9" w:rsidP="00941EA7">
            <w:pPr>
              <w:rPr>
                <w:rFonts w:ascii="Trebuchet MS" w:hAnsi="Trebuchet MS"/>
                <w:sz w:val="28"/>
                <w:szCs w:val="28"/>
              </w:rPr>
            </w:pPr>
            <w:r>
              <w:rPr>
                <w:rFonts w:ascii="Trebuchet MS" w:hAnsi="Trebuchet MS"/>
                <w:sz w:val="28"/>
                <w:szCs w:val="28"/>
              </w:rPr>
              <w:t>Marc Baker</w:t>
            </w:r>
            <w:r w:rsidR="00C61854">
              <w:rPr>
                <w:rFonts w:ascii="Trebuchet MS" w:hAnsi="Trebuchet MS"/>
                <w:sz w:val="28"/>
                <w:szCs w:val="28"/>
              </w:rPr>
              <w:t xml:space="preserve"> N/A?</w:t>
            </w:r>
          </w:p>
        </w:tc>
        <w:tc>
          <w:tcPr>
            <w:tcW w:w="3641" w:type="dxa"/>
          </w:tcPr>
          <w:p w14:paraId="6E1C3DA5" w14:textId="77777777" w:rsidR="00941EA7" w:rsidRDefault="00941EA7" w:rsidP="00941EA7">
            <w:pPr>
              <w:rPr>
                <w:rFonts w:ascii="Trebuchet MS" w:hAnsi="Trebuchet MS"/>
                <w:sz w:val="28"/>
                <w:szCs w:val="28"/>
              </w:rPr>
            </w:pPr>
          </w:p>
        </w:tc>
        <w:tc>
          <w:tcPr>
            <w:tcW w:w="3641" w:type="dxa"/>
          </w:tcPr>
          <w:p w14:paraId="4C75CA0B" w14:textId="77777777" w:rsidR="00941EA7" w:rsidRDefault="00941EA7" w:rsidP="00941EA7">
            <w:pPr>
              <w:rPr>
                <w:rFonts w:ascii="Trebuchet MS" w:hAnsi="Trebuchet MS"/>
                <w:sz w:val="28"/>
                <w:szCs w:val="28"/>
              </w:rPr>
            </w:pPr>
          </w:p>
        </w:tc>
      </w:tr>
      <w:tr w:rsidR="00941EA7" w14:paraId="24601AF5" w14:textId="77777777" w:rsidTr="00941EA7">
        <w:trPr>
          <w:trHeight w:val="567"/>
        </w:trPr>
        <w:tc>
          <w:tcPr>
            <w:tcW w:w="3828" w:type="dxa"/>
            <w:gridSpan w:val="2"/>
            <w:vAlign w:val="center"/>
          </w:tcPr>
          <w:p w14:paraId="59F5D31D" w14:textId="2CBEE8F2" w:rsidR="00941EA7" w:rsidRDefault="00941EA7" w:rsidP="00941EA7">
            <w:pPr>
              <w:rPr>
                <w:rFonts w:ascii="Trebuchet MS" w:hAnsi="Trebuchet MS"/>
                <w:sz w:val="28"/>
                <w:szCs w:val="28"/>
              </w:rPr>
            </w:pPr>
          </w:p>
        </w:tc>
        <w:tc>
          <w:tcPr>
            <w:tcW w:w="3454" w:type="dxa"/>
            <w:vAlign w:val="center"/>
          </w:tcPr>
          <w:p w14:paraId="46B0F134" w14:textId="650C87B4" w:rsidR="00941EA7" w:rsidRDefault="00941EA7" w:rsidP="00941EA7">
            <w:pPr>
              <w:rPr>
                <w:rFonts w:ascii="Trebuchet MS" w:hAnsi="Trebuchet MS"/>
                <w:sz w:val="28"/>
                <w:szCs w:val="28"/>
              </w:rPr>
            </w:pPr>
          </w:p>
        </w:tc>
        <w:tc>
          <w:tcPr>
            <w:tcW w:w="3641" w:type="dxa"/>
          </w:tcPr>
          <w:p w14:paraId="0D22206D" w14:textId="77777777" w:rsidR="00941EA7" w:rsidRDefault="00941EA7" w:rsidP="00941EA7">
            <w:pPr>
              <w:rPr>
                <w:rFonts w:ascii="Trebuchet MS" w:hAnsi="Trebuchet MS"/>
                <w:sz w:val="28"/>
                <w:szCs w:val="28"/>
              </w:rPr>
            </w:pPr>
          </w:p>
        </w:tc>
        <w:tc>
          <w:tcPr>
            <w:tcW w:w="3641" w:type="dxa"/>
          </w:tcPr>
          <w:p w14:paraId="7142A27A" w14:textId="77777777" w:rsidR="00941EA7" w:rsidRDefault="00941EA7" w:rsidP="00941EA7">
            <w:pPr>
              <w:rPr>
                <w:rFonts w:ascii="Trebuchet MS" w:hAnsi="Trebuchet MS"/>
                <w:sz w:val="28"/>
                <w:szCs w:val="28"/>
              </w:rPr>
            </w:pPr>
          </w:p>
        </w:tc>
      </w:tr>
    </w:tbl>
    <w:p w14:paraId="2B937809" w14:textId="00DAEFE9" w:rsidR="68A3D99B" w:rsidRDefault="68A3D99B" w:rsidP="68A3D99B">
      <w:pPr>
        <w:rPr>
          <w:rFonts w:ascii="Trebuchet MS" w:hAnsi="Trebuchet MS" w:cs="Arial"/>
          <w:color w:val="000000" w:themeColor="text1"/>
          <w:sz w:val="24"/>
          <w:szCs w:val="24"/>
        </w:rPr>
      </w:pPr>
    </w:p>
    <w:p w14:paraId="244BD3A7" w14:textId="2E0230FD" w:rsidR="68A3D99B" w:rsidRDefault="68A3D99B" w:rsidP="68A3D99B">
      <w:pPr>
        <w:rPr>
          <w:rFonts w:ascii="Trebuchet MS" w:hAnsi="Trebuchet MS" w:cs="Arial"/>
          <w:color w:val="000000" w:themeColor="text1"/>
          <w:sz w:val="24"/>
          <w:szCs w:val="24"/>
        </w:rPr>
      </w:pPr>
    </w:p>
    <w:p w14:paraId="602CECD5" w14:textId="77777777" w:rsidR="00E801D3" w:rsidRDefault="00E801D3">
      <w:pPr>
        <w:rPr>
          <w:rFonts w:ascii="Trebuchet MS" w:hAnsi="Trebuchet MS" w:cs="Arial"/>
          <w:color w:val="000000" w:themeColor="text1"/>
          <w:sz w:val="24"/>
          <w:szCs w:val="24"/>
        </w:rPr>
      </w:pPr>
      <w:r>
        <w:rPr>
          <w:rFonts w:ascii="Trebuchet MS" w:hAnsi="Trebuchet MS" w:cs="Arial"/>
          <w:color w:val="000000" w:themeColor="text1"/>
          <w:sz w:val="24"/>
          <w:szCs w:val="24"/>
        </w:rPr>
        <w:br w:type="page"/>
      </w:r>
    </w:p>
    <w:p w14:paraId="6E6FA5A6" w14:textId="49F84E9D" w:rsidR="68A3D99B" w:rsidRDefault="00E801D3" w:rsidP="006D0B1F">
      <w:pPr>
        <w:spacing w:after="360"/>
        <w:rPr>
          <w:rFonts w:ascii="Trebuchet MS" w:hAnsi="Trebuchet MS" w:cs="Arial"/>
          <w:color w:val="000000" w:themeColor="text1"/>
          <w:sz w:val="20"/>
          <w:szCs w:val="24"/>
        </w:rPr>
      </w:pPr>
      <w:r>
        <w:rPr>
          <w:rFonts w:ascii="Trebuchet MS" w:hAnsi="Trebuchet MS" w:cs="Arial"/>
          <w:color w:val="000000" w:themeColor="text1"/>
          <w:sz w:val="24"/>
          <w:szCs w:val="24"/>
        </w:rPr>
        <w:lastRenderedPageBreak/>
        <w:t>Please see the accompanying guidance notes for help</w:t>
      </w:r>
      <w:r w:rsidR="009C661E">
        <w:rPr>
          <w:rFonts w:ascii="Trebuchet MS" w:hAnsi="Trebuchet MS" w:cs="Arial"/>
          <w:color w:val="000000" w:themeColor="text1"/>
          <w:sz w:val="24"/>
          <w:szCs w:val="24"/>
        </w:rPr>
        <w:t xml:space="preserve"> </w:t>
      </w:r>
      <w:r w:rsidR="00457A32">
        <w:rPr>
          <w:rFonts w:ascii="Trebuchet MS" w:hAnsi="Trebuchet MS" w:cs="Arial"/>
          <w:color w:val="000000" w:themeColor="text1"/>
          <w:sz w:val="24"/>
          <w:szCs w:val="24"/>
        </w:rPr>
        <w:t>to complete</w:t>
      </w:r>
      <w:r w:rsidR="009C661E">
        <w:rPr>
          <w:rFonts w:ascii="Trebuchet MS" w:hAnsi="Trebuchet MS" w:cs="Arial"/>
          <w:color w:val="000000" w:themeColor="text1"/>
          <w:sz w:val="24"/>
          <w:szCs w:val="24"/>
        </w:rPr>
        <w:t xml:space="preserve"> the Deanery Plan </w:t>
      </w:r>
      <w:r w:rsidR="009C661E" w:rsidRPr="009C661E">
        <w:rPr>
          <w:rFonts w:ascii="Trebuchet MS" w:hAnsi="Trebuchet MS" w:cs="Arial"/>
          <w:color w:val="000000" w:themeColor="text1"/>
          <w:sz w:val="20"/>
          <w:szCs w:val="24"/>
        </w:rPr>
        <w:t>(Note 1 refers to the title page)</w:t>
      </w:r>
    </w:p>
    <w:tbl>
      <w:tblPr>
        <w:tblStyle w:val="TableGrid"/>
        <w:tblW w:w="1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568"/>
        <w:gridCol w:w="13140"/>
        <w:gridCol w:w="657"/>
      </w:tblGrid>
      <w:tr w:rsidR="002D2AD1" w:rsidRPr="007C299A" w14:paraId="36FE2A70" w14:textId="77777777" w:rsidTr="0063498D">
        <w:tc>
          <w:tcPr>
            <w:tcW w:w="13708" w:type="dxa"/>
            <w:gridSpan w:val="2"/>
            <w:vAlign w:val="center"/>
          </w:tcPr>
          <w:p w14:paraId="641ADC66" w14:textId="4723379A" w:rsidR="002D2AD1" w:rsidRPr="007C299A" w:rsidRDefault="002D2AD1" w:rsidP="0063498D">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PROCESS FOR </w:t>
            </w:r>
            <w:r w:rsidR="00237BEB">
              <w:rPr>
                <w:rFonts w:ascii="Trebuchet MS" w:hAnsi="Trebuchet MS" w:cs="Arial"/>
                <w:b/>
                <w:color w:val="000000" w:themeColor="text1"/>
                <w:sz w:val="24"/>
                <w:szCs w:val="24"/>
              </w:rPr>
              <w:t xml:space="preserve">THE </w:t>
            </w:r>
            <w:r>
              <w:rPr>
                <w:rFonts w:ascii="Trebuchet MS" w:hAnsi="Trebuchet MS" w:cs="Arial"/>
                <w:b/>
                <w:color w:val="000000" w:themeColor="text1"/>
                <w:sz w:val="24"/>
                <w:szCs w:val="24"/>
              </w:rPr>
              <w:t xml:space="preserve">CREATION OF </w:t>
            </w:r>
            <w:r w:rsidR="00237BEB">
              <w:rPr>
                <w:rFonts w:ascii="Trebuchet MS" w:hAnsi="Trebuchet MS" w:cs="Arial"/>
                <w:b/>
                <w:color w:val="000000" w:themeColor="text1"/>
                <w:sz w:val="24"/>
                <w:szCs w:val="24"/>
              </w:rPr>
              <w:t xml:space="preserve">THE </w:t>
            </w:r>
            <w:r w:rsidR="00C61854">
              <w:rPr>
                <w:rFonts w:ascii="Trebuchet MS" w:hAnsi="Trebuchet MS" w:cs="Arial"/>
                <w:b/>
                <w:color w:val="000000" w:themeColor="text1"/>
                <w:sz w:val="24"/>
                <w:szCs w:val="24"/>
              </w:rPr>
              <w:t>ISLES of SCILLY</w:t>
            </w:r>
            <w:r>
              <w:rPr>
                <w:rFonts w:ascii="Trebuchet MS" w:hAnsi="Trebuchet MS" w:cs="Arial"/>
                <w:b/>
                <w:color w:val="000000" w:themeColor="text1"/>
                <w:sz w:val="24"/>
                <w:szCs w:val="24"/>
              </w:rPr>
              <w:t xml:space="preserve"> PLAN</w:t>
            </w:r>
          </w:p>
        </w:tc>
        <w:tc>
          <w:tcPr>
            <w:tcW w:w="657" w:type="dxa"/>
            <w:vAlign w:val="center"/>
          </w:tcPr>
          <w:p w14:paraId="758629CA" w14:textId="77777777" w:rsidR="002D2AD1" w:rsidRPr="00F57DF4" w:rsidRDefault="002D2AD1" w:rsidP="0063498D">
            <w:pPr>
              <w:jc w:val="center"/>
              <w:rPr>
                <w:rFonts w:ascii="Trebuchet MS" w:hAnsi="Trebuchet MS" w:cs="Arial"/>
                <w:b/>
                <w:color w:val="000000" w:themeColor="text1"/>
                <w:sz w:val="20"/>
                <w:szCs w:val="20"/>
              </w:rPr>
            </w:pPr>
            <w:r w:rsidRPr="00F57DF4">
              <w:rPr>
                <w:rFonts w:ascii="Trebuchet MS" w:hAnsi="Trebuchet MS" w:cs="Arial"/>
                <w:b/>
                <w:color w:val="000000" w:themeColor="text1"/>
                <w:sz w:val="20"/>
                <w:szCs w:val="20"/>
              </w:rPr>
              <w:t>Note</w:t>
            </w:r>
          </w:p>
        </w:tc>
      </w:tr>
      <w:tr w:rsidR="001E221D" w14:paraId="22C3DD00" w14:textId="77777777" w:rsidTr="002D2AD1">
        <w:tc>
          <w:tcPr>
            <w:tcW w:w="568" w:type="dxa"/>
            <w:vMerge w:val="restart"/>
          </w:tcPr>
          <w:p w14:paraId="426228F2" w14:textId="2851F20F" w:rsidR="001E221D" w:rsidRDefault="001E221D" w:rsidP="0063498D">
            <w:pPr>
              <w:rPr>
                <w:rFonts w:ascii="Trebuchet MS" w:hAnsi="Trebuchet MS" w:cs="Arial"/>
                <w:color w:val="000000" w:themeColor="text1"/>
                <w:sz w:val="24"/>
                <w:szCs w:val="24"/>
              </w:rPr>
            </w:pPr>
            <w:r>
              <w:rPr>
                <w:rFonts w:ascii="Trebuchet MS" w:hAnsi="Trebuchet MS" w:cs="Arial"/>
                <w:color w:val="000000" w:themeColor="text1"/>
                <w:sz w:val="24"/>
                <w:szCs w:val="24"/>
              </w:rPr>
              <w:t>1.0</w:t>
            </w:r>
          </w:p>
        </w:tc>
        <w:tc>
          <w:tcPr>
            <w:tcW w:w="13140" w:type="dxa"/>
          </w:tcPr>
          <w:p w14:paraId="4AC99904" w14:textId="30C57FD4" w:rsidR="001E221D" w:rsidRPr="000853C1" w:rsidRDefault="004A18AF" w:rsidP="0063498D">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Consultation </w:t>
            </w:r>
          </w:p>
        </w:tc>
        <w:tc>
          <w:tcPr>
            <w:tcW w:w="657" w:type="dxa"/>
            <w:vAlign w:val="center"/>
          </w:tcPr>
          <w:p w14:paraId="330004C6" w14:textId="77777777" w:rsidR="001E221D" w:rsidRPr="00F57DF4" w:rsidRDefault="001E221D" w:rsidP="0063498D">
            <w:pPr>
              <w:jc w:val="center"/>
              <w:rPr>
                <w:rFonts w:ascii="Trebuchet MS" w:hAnsi="Trebuchet MS" w:cs="Arial"/>
                <w:color w:val="000000" w:themeColor="text1"/>
                <w:sz w:val="20"/>
                <w:szCs w:val="20"/>
              </w:rPr>
            </w:pPr>
            <w:r>
              <w:rPr>
                <w:rFonts w:ascii="Trebuchet MS" w:hAnsi="Trebuchet MS" w:cs="Arial"/>
                <w:color w:val="000000" w:themeColor="text1"/>
                <w:sz w:val="20"/>
                <w:szCs w:val="20"/>
              </w:rPr>
              <w:t>2</w:t>
            </w:r>
          </w:p>
        </w:tc>
      </w:tr>
      <w:tr w:rsidR="001E221D" w14:paraId="27BA32E3" w14:textId="77777777" w:rsidTr="002D2AD1">
        <w:tc>
          <w:tcPr>
            <w:tcW w:w="568" w:type="dxa"/>
            <w:vMerge/>
          </w:tcPr>
          <w:p w14:paraId="4F01FDE6" w14:textId="77777777" w:rsidR="001E221D" w:rsidRDefault="001E221D" w:rsidP="0063498D">
            <w:pPr>
              <w:rPr>
                <w:rFonts w:ascii="Trebuchet MS" w:hAnsi="Trebuchet MS" w:cs="Arial"/>
                <w:color w:val="000000" w:themeColor="text1"/>
                <w:sz w:val="24"/>
                <w:szCs w:val="24"/>
              </w:rPr>
            </w:pPr>
          </w:p>
        </w:tc>
        <w:tc>
          <w:tcPr>
            <w:tcW w:w="13797" w:type="dxa"/>
            <w:gridSpan w:val="2"/>
          </w:tcPr>
          <w:p w14:paraId="1A76438A" w14:textId="77777777" w:rsidR="001E221D" w:rsidRDefault="001E221D" w:rsidP="0063498D">
            <w:pPr>
              <w:rPr>
                <w:rFonts w:ascii="Trebuchet MS" w:hAnsi="Trebuchet MS" w:cs="Arial"/>
                <w:color w:val="000000" w:themeColor="text1"/>
                <w:sz w:val="24"/>
                <w:szCs w:val="24"/>
              </w:rPr>
            </w:pPr>
          </w:p>
          <w:p w14:paraId="4609B696" w14:textId="7EE3F0AC" w:rsidR="001E221D" w:rsidRDefault="00C61854" w:rsidP="00C61854">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A specially formed ‘On the Way group’, involving Church Wardens, PCC members and others.</w:t>
            </w:r>
          </w:p>
          <w:p w14:paraId="675998C5" w14:textId="2B4EFCD5" w:rsidR="00C61854" w:rsidRDefault="00473767" w:rsidP="00C61854">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Included</w:t>
            </w:r>
            <w:r w:rsidR="00C61854">
              <w:rPr>
                <w:rFonts w:ascii="Trebuchet MS" w:hAnsi="Trebuchet MS" w:cs="Arial"/>
                <w:color w:val="000000" w:themeColor="text1"/>
                <w:sz w:val="24"/>
                <w:szCs w:val="24"/>
              </w:rPr>
              <w:t xml:space="preserve"> in this group were the island’s Methodist Minister and </w:t>
            </w:r>
            <w:r>
              <w:rPr>
                <w:rFonts w:ascii="Trebuchet MS" w:hAnsi="Trebuchet MS" w:cs="Arial"/>
                <w:color w:val="000000" w:themeColor="text1"/>
                <w:sz w:val="24"/>
                <w:szCs w:val="24"/>
              </w:rPr>
              <w:t xml:space="preserve">the </w:t>
            </w:r>
            <w:r w:rsidR="00C61854">
              <w:rPr>
                <w:rFonts w:ascii="Trebuchet MS" w:hAnsi="Trebuchet MS" w:cs="Arial"/>
                <w:color w:val="000000" w:themeColor="text1"/>
                <w:sz w:val="24"/>
                <w:szCs w:val="24"/>
              </w:rPr>
              <w:t>Head of the Five Islands Academy.</w:t>
            </w:r>
            <w:r>
              <w:rPr>
                <w:rFonts w:ascii="Trebuchet MS" w:hAnsi="Trebuchet MS" w:cs="Arial"/>
                <w:color w:val="000000" w:themeColor="text1"/>
                <w:sz w:val="24"/>
                <w:szCs w:val="24"/>
              </w:rPr>
              <w:t xml:space="preserve"> They were also enabled to contribute </w:t>
            </w:r>
            <w:proofErr w:type="gramStart"/>
            <w:r>
              <w:rPr>
                <w:rFonts w:ascii="Trebuchet MS" w:hAnsi="Trebuchet MS" w:cs="Arial"/>
                <w:color w:val="000000" w:themeColor="text1"/>
                <w:sz w:val="24"/>
                <w:szCs w:val="24"/>
              </w:rPr>
              <w:t>in</w:t>
            </w:r>
            <w:proofErr w:type="gramEnd"/>
            <w:r>
              <w:rPr>
                <w:rFonts w:ascii="Trebuchet MS" w:hAnsi="Trebuchet MS" w:cs="Arial"/>
                <w:color w:val="000000" w:themeColor="text1"/>
                <w:sz w:val="24"/>
                <w:szCs w:val="24"/>
              </w:rPr>
              <w:t xml:space="preserve"> individual conversations with the transitions adviser and the Diocesan Director of Education.</w:t>
            </w:r>
          </w:p>
          <w:p w14:paraId="4BBCDF8B" w14:textId="77777777" w:rsidR="00C61854" w:rsidRDefault="00C61854" w:rsidP="00C61854">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 xml:space="preserve">Members of the group were encouraged to hold a variety of informal conversations with islanders and visitors. </w:t>
            </w:r>
          </w:p>
          <w:p w14:paraId="417F263D" w14:textId="0994F6FD" w:rsidR="00C61854" w:rsidRDefault="00C61854" w:rsidP="00C61854">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Requests for comments and suggestions were posted across the islands.</w:t>
            </w:r>
          </w:p>
          <w:p w14:paraId="32D40F2B" w14:textId="1DF5B2E6" w:rsidR="00C61854" w:rsidRPr="00C61854" w:rsidRDefault="00C61854" w:rsidP="00C61854">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The ‘On the Way’ group met with the transition advisors</w:t>
            </w:r>
            <w:r w:rsidR="00473767">
              <w:rPr>
                <w:rFonts w:ascii="Trebuchet MS" w:hAnsi="Trebuchet MS" w:cs="Arial"/>
                <w:color w:val="000000" w:themeColor="text1"/>
                <w:sz w:val="24"/>
                <w:szCs w:val="24"/>
              </w:rPr>
              <w:t xml:space="preserve"> initially by Zoom and then</w:t>
            </w:r>
            <w:r>
              <w:rPr>
                <w:rFonts w:ascii="Trebuchet MS" w:hAnsi="Trebuchet MS" w:cs="Arial"/>
                <w:color w:val="000000" w:themeColor="text1"/>
                <w:sz w:val="24"/>
                <w:szCs w:val="24"/>
              </w:rPr>
              <w:t xml:space="preserve"> in person on St Marys. This was </w:t>
            </w:r>
            <w:r w:rsidR="00473767">
              <w:rPr>
                <w:rFonts w:ascii="Trebuchet MS" w:hAnsi="Trebuchet MS" w:cs="Arial"/>
                <w:color w:val="000000" w:themeColor="text1"/>
                <w:sz w:val="24"/>
                <w:szCs w:val="24"/>
              </w:rPr>
              <w:t xml:space="preserve">subsequently </w:t>
            </w:r>
            <w:r>
              <w:rPr>
                <w:rFonts w:ascii="Trebuchet MS" w:hAnsi="Trebuchet MS" w:cs="Arial"/>
                <w:color w:val="000000" w:themeColor="text1"/>
                <w:sz w:val="24"/>
                <w:szCs w:val="24"/>
              </w:rPr>
              <w:t xml:space="preserve">supported with </w:t>
            </w:r>
            <w:r w:rsidR="00473767">
              <w:rPr>
                <w:rFonts w:ascii="Trebuchet MS" w:hAnsi="Trebuchet MS" w:cs="Arial"/>
                <w:color w:val="000000" w:themeColor="text1"/>
                <w:sz w:val="24"/>
                <w:szCs w:val="24"/>
              </w:rPr>
              <w:t xml:space="preserve">further </w:t>
            </w:r>
            <w:r>
              <w:rPr>
                <w:rFonts w:ascii="Trebuchet MS" w:hAnsi="Trebuchet MS" w:cs="Arial"/>
                <w:color w:val="000000" w:themeColor="text1"/>
                <w:sz w:val="24"/>
                <w:szCs w:val="24"/>
              </w:rPr>
              <w:t>Zoom meetings and regular email exchange and conversation.</w:t>
            </w:r>
          </w:p>
          <w:p w14:paraId="01DCECD3" w14:textId="47D9E542" w:rsidR="00F52E89" w:rsidRDefault="00F52E89" w:rsidP="0063498D">
            <w:pPr>
              <w:rPr>
                <w:rFonts w:ascii="Trebuchet MS" w:hAnsi="Trebuchet MS" w:cs="Arial"/>
                <w:color w:val="000000" w:themeColor="text1"/>
                <w:sz w:val="24"/>
                <w:szCs w:val="24"/>
              </w:rPr>
            </w:pPr>
          </w:p>
          <w:p w14:paraId="0D3CF9AF" w14:textId="79A1FC45" w:rsidR="00F52E89" w:rsidRDefault="00F52E89" w:rsidP="0063498D">
            <w:pPr>
              <w:rPr>
                <w:rFonts w:ascii="Trebuchet MS" w:hAnsi="Trebuchet MS" w:cs="Arial"/>
                <w:color w:val="000000" w:themeColor="text1"/>
                <w:sz w:val="24"/>
                <w:szCs w:val="24"/>
              </w:rPr>
            </w:pPr>
          </w:p>
          <w:p w14:paraId="0619D2D7" w14:textId="77777777" w:rsidR="001E221D" w:rsidRPr="00F57DF4" w:rsidRDefault="001E221D" w:rsidP="00473767">
            <w:pPr>
              <w:rPr>
                <w:rFonts w:ascii="Trebuchet MS" w:hAnsi="Trebuchet MS" w:cs="Arial"/>
                <w:color w:val="000000" w:themeColor="text1"/>
                <w:sz w:val="20"/>
                <w:szCs w:val="20"/>
              </w:rPr>
            </w:pPr>
          </w:p>
        </w:tc>
      </w:tr>
    </w:tbl>
    <w:p w14:paraId="1D07E341" w14:textId="0C56B480" w:rsidR="001E221D" w:rsidRDefault="001E221D" w:rsidP="006D0B1F">
      <w:pPr>
        <w:spacing w:after="360"/>
        <w:rPr>
          <w:rFonts w:ascii="Trebuchet MS" w:hAnsi="Trebuchet MS" w:cs="Arial"/>
          <w:color w:val="000000" w:themeColor="text1"/>
          <w:sz w:val="20"/>
          <w:szCs w:val="24"/>
        </w:rPr>
      </w:pPr>
    </w:p>
    <w:tbl>
      <w:tblPr>
        <w:tblStyle w:val="TableGrid"/>
        <w:tblW w:w="1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567"/>
        <w:gridCol w:w="2213"/>
        <w:gridCol w:w="10922"/>
        <w:gridCol w:w="6"/>
        <w:gridCol w:w="644"/>
        <w:gridCol w:w="7"/>
        <w:gridCol w:w="6"/>
      </w:tblGrid>
      <w:tr w:rsidR="005E18B9" w:rsidRPr="007C299A" w14:paraId="51E2D62B" w14:textId="77777777" w:rsidTr="005D61DA">
        <w:tc>
          <w:tcPr>
            <w:tcW w:w="13708" w:type="dxa"/>
            <w:gridSpan w:val="4"/>
            <w:vAlign w:val="center"/>
          </w:tcPr>
          <w:p w14:paraId="3399AA61" w14:textId="01AD9E0E" w:rsidR="005E18B9" w:rsidRPr="007C299A" w:rsidRDefault="005E18B9" w:rsidP="00C1528F">
            <w:pPr>
              <w:rPr>
                <w:rFonts w:ascii="Trebuchet MS" w:hAnsi="Trebuchet MS" w:cs="Arial"/>
                <w:b/>
                <w:color w:val="000000" w:themeColor="text1"/>
                <w:sz w:val="24"/>
                <w:szCs w:val="24"/>
              </w:rPr>
            </w:pPr>
            <w:r>
              <w:rPr>
                <w:rFonts w:ascii="Trebuchet MS" w:hAnsi="Trebuchet MS" w:cs="Arial"/>
                <w:b/>
                <w:color w:val="000000" w:themeColor="text1"/>
                <w:sz w:val="24"/>
                <w:szCs w:val="24"/>
              </w:rPr>
              <w:t>DEANERY PLAN</w:t>
            </w:r>
          </w:p>
        </w:tc>
        <w:tc>
          <w:tcPr>
            <w:tcW w:w="657" w:type="dxa"/>
            <w:gridSpan w:val="3"/>
            <w:vAlign w:val="center"/>
          </w:tcPr>
          <w:p w14:paraId="292A2BE6" w14:textId="457F6E65" w:rsidR="005E18B9" w:rsidRPr="00F57DF4" w:rsidRDefault="005E18B9" w:rsidP="002676CF">
            <w:pPr>
              <w:jc w:val="center"/>
              <w:rPr>
                <w:rFonts w:ascii="Trebuchet MS" w:hAnsi="Trebuchet MS" w:cs="Arial"/>
                <w:b/>
                <w:color w:val="000000" w:themeColor="text1"/>
                <w:sz w:val="20"/>
                <w:szCs w:val="20"/>
              </w:rPr>
            </w:pPr>
            <w:r w:rsidRPr="00F57DF4">
              <w:rPr>
                <w:rFonts w:ascii="Trebuchet MS" w:hAnsi="Trebuchet MS" w:cs="Arial"/>
                <w:b/>
                <w:color w:val="000000" w:themeColor="text1"/>
                <w:sz w:val="20"/>
                <w:szCs w:val="20"/>
              </w:rPr>
              <w:t>Note</w:t>
            </w:r>
          </w:p>
        </w:tc>
      </w:tr>
      <w:tr w:rsidR="000853C1" w14:paraId="708CC101" w14:textId="77777777" w:rsidTr="005D61DA">
        <w:trPr>
          <w:gridAfter w:val="1"/>
          <w:wAfter w:w="6" w:type="dxa"/>
        </w:trPr>
        <w:tc>
          <w:tcPr>
            <w:tcW w:w="567" w:type="dxa"/>
            <w:vMerge w:val="restart"/>
          </w:tcPr>
          <w:p w14:paraId="063F11A2" w14:textId="39DB28D0" w:rsidR="000853C1" w:rsidRDefault="000853C1" w:rsidP="68A3D99B">
            <w:pPr>
              <w:rPr>
                <w:rFonts w:ascii="Trebuchet MS" w:hAnsi="Trebuchet MS" w:cs="Arial"/>
                <w:color w:val="000000" w:themeColor="text1"/>
                <w:sz w:val="24"/>
                <w:szCs w:val="24"/>
              </w:rPr>
            </w:pPr>
            <w:r>
              <w:rPr>
                <w:rFonts w:ascii="Trebuchet MS" w:hAnsi="Trebuchet MS" w:cs="Arial"/>
                <w:color w:val="000000" w:themeColor="text1"/>
                <w:sz w:val="24"/>
                <w:szCs w:val="24"/>
              </w:rPr>
              <w:t>1.1</w:t>
            </w:r>
          </w:p>
        </w:tc>
        <w:tc>
          <w:tcPr>
            <w:tcW w:w="13135" w:type="dxa"/>
            <w:gridSpan w:val="2"/>
          </w:tcPr>
          <w:p w14:paraId="3C941771" w14:textId="5A7890A1" w:rsidR="000853C1" w:rsidRPr="000853C1" w:rsidRDefault="000853C1" w:rsidP="68A3D99B">
            <w:pPr>
              <w:rPr>
                <w:rFonts w:ascii="Trebuchet MS" w:hAnsi="Trebuchet MS" w:cs="Arial"/>
                <w:b/>
                <w:color w:val="000000" w:themeColor="text1"/>
                <w:sz w:val="24"/>
                <w:szCs w:val="24"/>
              </w:rPr>
            </w:pPr>
            <w:r>
              <w:rPr>
                <w:rFonts w:ascii="Trebuchet MS" w:hAnsi="Trebuchet MS" w:cs="Arial"/>
                <w:b/>
                <w:color w:val="000000" w:themeColor="text1"/>
                <w:sz w:val="24"/>
                <w:szCs w:val="24"/>
              </w:rPr>
              <w:t>Vision</w:t>
            </w:r>
            <w:r w:rsidR="001B77A7">
              <w:rPr>
                <w:rFonts w:ascii="Trebuchet MS" w:hAnsi="Trebuchet MS" w:cs="Arial"/>
                <w:b/>
                <w:color w:val="000000" w:themeColor="text1"/>
                <w:sz w:val="24"/>
                <w:szCs w:val="24"/>
              </w:rPr>
              <w:t xml:space="preserve"> </w:t>
            </w:r>
            <w:r w:rsidR="00EA268C">
              <w:rPr>
                <w:rFonts w:ascii="Trebuchet MS" w:hAnsi="Trebuchet MS" w:cs="Arial"/>
                <w:b/>
                <w:color w:val="000000" w:themeColor="text1"/>
                <w:sz w:val="24"/>
                <w:szCs w:val="24"/>
              </w:rPr>
              <w:t>&amp; Mission Priorities</w:t>
            </w:r>
          </w:p>
        </w:tc>
        <w:tc>
          <w:tcPr>
            <w:tcW w:w="657" w:type="dxa"/>
            <w:gridSpan w:val="3"/>
            <w:vAlign w:val="center"/>
          </w:tcPr>
          <w:p w14:paraId="18542E9B" w14:textId="37B510DC" w:rsidR="000853C1"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3</w:t>
            </w:r>
          </w:p>
        </w:tc>
      </w:tr>
      <w:tr w:rsidR="00586D61" w14:paraId="35830306" w14:textId="77777777" w:rsidTr="005D61DA">
        <w:trPr>
          <w:gridAfter w:val="1"/>
          <w:wAfter w:w="6" w:type="dxa"/>
        </w:trPr>
        <w:tc>
          <w:tcPr>
            <w:tcW w:w="567" w:type="dxa"/>
            <w:vMerge/>
          </w:tcPr>
          <w:p w14:paraId="3D2B036A" w14:textId="77777777" w:rsidR="00586D61" w:rsidRDefault="00586D61" w:rsidP="68A3D99B">
            <w:pPr>
              <w:rPr>
                <w:rFonts w:ascii="Trebuchet MS" w:hAnsi="Trebuchet MS" w:cs="Arial"/>
                <w:color w:val="000000" w:themeColor="text1"/>
                <w:sz w:val="24"/>
                <w:szCs w:val="24"/>
              </w:rPr>
            </w:pPr>
          </w:p>
        </w:tc>
        <w:tc>
          <w:tcPr>
            <w:tcW w:w="13792" w:type="dxa"/>
            <w:gridSpan w:val="5"/>
          </w:tcPr>
          <w:p w14:paraId="1A8E2EF6" w14:textId="77777777" w:rsidR="00586D61" w:rsidRDefault="00586D61" w:rsidP="68A3D99B">
            <w:pPr>
              <w:rPr>
                <w:rFonts w:ascii="Trebuchet MS" w:hAnsi="Trebuchet MS" w:cs="Arial"/>
                <w:color w:val="000000" w:themeColor="text1"/>
                <w:sz w:val="24"/>
                <w:szCs w:val="24"/>
              </w:rPr>
            </w:pPr>
          </w:p>
          <w:p w14:paraId="3D624A51" w14:textId="3DF82C70" w:rsidR="00473767" w:rsidRDefault="00473767" w:rsidP="68A3D99B">
            <w:pPr>
              <w:rPr>
                <w:rFonts w:ascii="Trebuchet MS" w:hAnsi="Trebuchet MS" w:cs="Arial"/>
                <w:color w:val="000000" w:themeColor="text1"/>
                <w:sz w:val="24"/>
                <w:szCs w:val="24"/>
              </w:rPr>
            </w:pPr>
            <w:r>
              <w:rPr>
                <w:rFonts w:ascii="Trebuchet MS" w:hAnsi="Trebuchet MS" w:cs="Arial"/>
                <w:color w:val="000000" w:themeColor="text1"/>
                <w:sz w:val="24"/>
                <w:szCs w:val="24"/>
              </w:rPr>
              <w:t>“To be a church for all seasons and all people.”</w:t>
            </w:r>
          </w:p>
          <w:p w14:paraId="74CD9B3A" w14:textId="77777777" w:rsidR="00473767" w:rsidRDefault="00473767" w:rsidP="68A3D99B">
            <w:pPr>
              <w:rPr>
                <w:rFonts w:ascii="Trebuchet MS" w:hAnsi="Trebuchet MS" w:cs="Arial"/>
                <w:color w:val="000000" w:themeColor="text1"/>
                <w:sz w:val="24"/>
                <w:szCs w:val="24"/>
              </w:rPr>
            </w:pPr>
          </w:p>
          <w:p w14:paraId="5BAC58AD" w14:textId="77777777" w:rsidR="00586D61" w:rsidRDefault="00473767" w:rsidP="68A3D99B">
            <w:pPr>
              <w:rPr>
                <w:rFonts w:ascii="Trebuchet MS" w:hAnsi="Trebuchet MS" w:cs="Arial"/>
                <w:color w:val="000000" w:themeColor="text1"/>
                <w:sz w:val="24"/>
                <w:szCs w:val="24"/>
              </w:rPr>
            </w:pPr>
            <w:r>
              <w:rPr>
                <w:rFonts w:ascii="Trebuchet MS" w:hAnsi="Trebuchet MS" w:cs="Arial"/>
                <w:color w:val="000000" w:themeColor="text1"/>
                <w:sz w:val="24"/>
                <w:szCs w:val="24"/>
              </w:rPr>
              <w:t>We have 3 clear Mission Priorities:</w:t>
            </w:r>
          </w:p>
          <w:p w14:paraId="10463A4B" w14:textId="77777777" w:rsidR="00473767" w:rsidRDefault="00473767" w:rsidP="68A3D99B">
            <w:pPr>
              <w:rPr>
                <w:rFonts w:ascii="Trebuchet MS" w:hAnsi="Trebuchet MS" w:cs="Arial"/>
                <w:color w:val="000000" w:themeColor="text1"/>
                <w:sz w:val="24"/>
                <w:szCs w:val="24"/>
              </w:rPr>
            </w:pPr>
          </w:p>
          <w:p w14:paraId="679E174C" w14:textId="00D1BABF" w:rsidR="00473767" w:rsidRDefault="00473767" w:rsidP="68A3D99B">
            <w:pPr>
              <w:rPr>
                <w:rFonts w:ascii="Trebuchet MS" w:hAnsi="Trebuchet MS" w:cs="Arial"/>
                <w:color w:val="000000" w:themeColor="text1"/>
                <w:sz w:val="24"/>
                <w:szCs w:val="24"/>
              </w:rPr>
            </w:pPr>
            <w:r>
              <w:rPr>
                <w:rFonts w:ascii="Trebuchet MS" w:hAnsi="Trebuchet MS" w:cs="Arial"/>
                <w:color w:val="000000" w:themeColor="text1"/>
                <w:sz w:val="24"/>
                <w:szCs w:val="24"/>
              </w:rPr>
              <w:t>To build community life and engagement, responding to community needs and to do this in partnership with others.</w:t>
            </w:r>
          </w:p>
          <w:p w14:paraId="79820BD9" w14:textId="77777777" w:rsidR="00473767" w:rsidRDefault="00473767" w:rsidP="68A3D99B">
            <w:pPr>
              <w:rPr>
                <w:rFonts w:ascii="Trebuchet MS" w:hAnsi="Trebuchet MS" w:cs="Arial"/>
                <w:color w:val="000000" w:themeColor="text1"/>
                <w:sz w:val="24"/>
                <w:szCs w:val="24"/>
              </w:rPr>
            </w:pPr>
          </w:p>
          <w:p w14:paraId="36F0B3B9" w14:textId="1B4517A8" w:rsidR="00473767" w:rsidRDefault="00473767" w:rsidP="68A3D99B">
            <w:pPr>
              <w:rPr>
                <w:rFonts w:ascii="Trebuchet MS" w:hAnsi="Trebuchet MS" w:cs="Arial"/>
                <w:color w:val="000000" w:themeColor="text1"/>
                <w:sz w:val="24"/>
                <w:szCs w:val="24"/>
              </w:rPr>
            </w:pPr>
            <w:r>
              <w:rPr>
                <w:rFonts w:ascii="Trebuchet MS" w:hAnsi="Trebuchet MS" w:cs="Arial"/>
                <w:color w:val="000000" w:themeColor="text1"/>
                <w:sz w:val="24"/>
                <w:szCs w:val="24"/>
              </w:rPr>
              <w:t>To serve families children and young people and to be multi-generational in our approach.</w:t>
            </w:r>
          </w:p>
          <w:p w14:paraId="08F5DFC5" w14:textId="77777777" w:rsidR="00473767" w:rsidRDefault="00473767" w:rsidP="68A3D99B">
            <w:pPr>
              <w:rPr>
                <w:rFonts w:ascii="Trebuchet MS" w:hAnsi="Trebuchet MS" w:cs="Arial"/>
                <w:color w:val="000000" w:themeColor="text1"/>
                <w:sz w:val="24"/>
                <w:szCs w:val="24"/>
              </w:rPr>
            </w:pPr>
          </w:p>
          <w:p w14:paraId="5B964CC0" w14:textId="300B5255" w:rsidR="00473767" w:rsidRDefault="00473767" w:rsidP="68A3D99B">
            <w:pPr>
              <w:rPr>
                <w:rFonts w:ascii="Trebuchet MS" w:hAnsi="Trebuchet MS" w:cs="Arial"/>
                <w:color w:val="000000" w:themeColor="text1"/>
                <w:sz w:val="24"/>
                <w:szCs w:val="24"/>
              </w:rPr>
            </w:pPr>
            <w:r>
              <w:rPr>
                <w:rFonts w:ascii="Trebuchet MS" w:hAnsi="Trebuchet MS" w:cs="Arial"/>
                <w:color w:val="000000" w:themeColor="text1"/>
                <w:sz w:val="24"/>
                <w:szCs w:val="24"/>
              </w:rPr>
              <w:t>To make disciples and to grow our own faith.</w:t>
            </w:r>
          </w:p>
          <w:p w14:paraId="56D4C9F4" w14:textId="77777777" w:rsidR="00473767" w:rsidRDefault="00473767" w:rsidP="68A3D99B">
            <w:pPr>
              <w:rPr>
                <w:rFonts w:ascii="Trebuchet MS" w:hAnsi="Trebuchet MS" w:cs="Arial"/>
                <w:color w:val="000000" w:themeColor="text1"/>
                <w:sz w:val="24"/>
                <w:szCs w:val="24"/>
              </w:rPr>
            </w:pPr>
          </w:p>
          <w:p w14:paraId="3C54691C" w14:textId="77777777" w:rsidR="00473767" w:rsidRDefault="00473767" w:rsidP="68A3D99B">
            <w:pPr>
              <w:rPr>
                <w:rFonts w:ascii="Trebuchet MS" w:hAnsi="Trebuchet MS" w:cs="Arial"/>
                <w:color w:val="000000" w:themeColor="text1"/>
                <w:sz w:val="24"/>
                <w:szCs w:val="24"/>
              </w:rPr>
            </w:pPr>
          </w:p>
          <w:p w14:paraId="44A943E6" w14:textId="77777777" w:rsidR="00473767" w:rsidRPr="006B5A5A" w:rsidRDefault="00473767" w:rsidP="68A3D99B">
            <w:pPr>
              <w:rPr>
                <w:rFonts w:ascii="Trebuchet MS" w:hAnsi="Trebuchet MS" w:cs="Arial"/>
                <w:color w:val="000000" w:themeColor="text1"/>
                <w:sz w:val="24"/>
                <w:szCs w:val="24"/>
              </w:rPr>
            </w:pPr>
          </w:p>
          <w:p w14:paraId="7DD2BF5C" w14:textId="2F6CEAA7" w:rsidR="00586D61" w:rsidRDefault="00586D61" w:rsidP="68A3D99B">
            <w:pPr>
              <w:rPr>
                <w:rFonts w:ascii="Trebuchet MS" w:hAnsi="Trebuchet MS" w:cs="Arial"/>
                <w:color w:val="000000" w:themeColor="text1"/>
                <w:sz w:val="24"/>
                <w:szCs w:val="24"/>
              </w:rPr>
            </w:pPr>
          </w:p>
          <w:p w14:paraId="0072CD15" w14:textId="77777777" w:rsidR="00A74649" w:rsidRDefault="00A74649" w:rsidP="68A3D99B">
            <w:pPr>
              <w:rPr>
                <w:rFonts w:ascii="Trebuchet MS" w:hAnsi="Trebuchet MS" w:cs="Arial"/>
                <w:color w:val="000000" w:themeColor="text1"/>
                <w:sz w:val="24"/>
                <w:szCs w:val="24"/>
              </w:rPr>
            </w:pPr>
          </w:p>
          <w:p w14:paraId="04D99879" w14:textId="77777777" w:rsidR="00F27252" w:rsidRPr="006B5A5A" w:rsidRDefault="00F27252" w:rsidP="68A3D99B">
            <w:pPr>
              <w:rPr>
                <w:rFonts w:ascii="Trebuchet MS" w:hAnsi="Trebuchet MS" w:cs="Arial"/>
                <w:color w:val="000000" w:themeColor="text1"/>
                <w:sz w:val="24"/>
                <w:szCs w:val="24"/>
              </w:rPr>
            </w:pPr>
          </w:p>
          <w:p w14:paraId="3E6EA37F" w14:textId="77777777" w:rsidR="00586D61" w:rsidRPr="00F57DF4" w:rsidRDefault="00586D61" w:rsidP="002676CF">
            <w:pPr>
              <w:jc w:val="center"/>
              <w:rPr>
                <w:rFonts w:ascii="Trebuchet MS" w:hAnsi="Trebuchet MS" w:cs="Arial"/>
                <w:color w:val="000000" w:themeColor="text1"/>
                <w:sz w:val="20"/>
                <w:szCs w:val="20"/>
              </w:rPr>
            </w:pPr>
          </w:p>
        </w:tc>
      </w:tr>
      <w:tr w:rsidR="000F4E86" w14:paraId="461952DC" w14:textId="77777777" w:rsidTr="005D61DA">
        <w:trPr>
          <w:gridAfter w:val="1"/>
          <w:wAfter w:w="6" w:type="dxa"/>
        </w:trPr>
        <w:tc>
          <w:tcPr>
            <w:tcW w:w="567" w:type="dxa"/>
            <w:vMerge w:val="restart"/>
          </w:tcPr>
          <w:p w14:paraId="7F3F1F98" w14:textId="0D0D6B29" w:rsidR="000F4E86" w:rsidRDefault="000F4E86" w:rsidP="68A3D99B">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2.1</w:t>
            </w:r>
          </w:p>
        </w:tc>
        <w:tc>
          <w:tcPr>
            <w:tcW w:w="13135" w:type="dxa"/>
            <w:gridSpan w:val="2"/>
          </w:tcPr>
          <w:p w14:paraId="33AC131D" w14:textId="54E7CB2D" w:rsidR="000F4E86" w:rsidRPr="00D870DE" w:rsidRDefault="000F4E86" w:rsidP="00116C44">
            <w:pPr>
              <w:rPr>
                <w:rFonts w:ascii="Trebuchet MS" w:hAnsi="Trebuchet MS" w:cs="Arial"/>
                <w:b/>
                <w:color w:val="000000" w:themeColor="text1"/>
                <w:sz w:val="24"/>
                <w:szCs w:val="24"/>
              </w:rPr>
            </w:pPr>
            <w:r w:rsidRPr="00D870DE">
              <w:rPr>
                <w:rFonts w:ascii="Trebuchet MS" w:hAnsi="Trebuchet MS" w:cs="Arial"/>
                <w:b/>
                <w:color w:val="000000" w:themeColor="text1"/>
                <w:sz w:val="24"/>
                <w:szCs w:val="24"/>
              </w:rPr>
              <w:t>Who we</w:t>
            </w:r>
            <w:r w:rsidR="00116C44">
              <w:rPr>
                <w:rFonts w:ascii="Trebuchet MS" w:hAnsi="Trebuchet MS" w:cs="Arial"/>
                <w:b/>
                <w:color w:val="000000" w:themeColor="text1"/>
                <w:sz w:val="24"/>
                <w:szCs w:val="24"/>
              </w:rPr>
              <w:t xml:space="preserve"> are</w:t>
            </w:r>
          </w:p>
        </w:tc>
        <w:tc>
          <w:tcPr>
            <w:tcW w:w="657" w:type="dxa"/>
            <w:gridSpan w:val="3"/>
            <w:vAlign w:val="center"/>
          </w:tcPr>
          <w:p w14:paraId="6B6613FA" w14:textId="53F3FACF" w:rsidR="000F4E8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4</w:t>
            </w:r>
          </w:p>
        </w:tc>
      </w:tr>
      <w:tr w:rsidR="00586D61" w14:paraId="3CE74234" w14:textId="77777777" w:rsidTr="005D61DA">
        <w:trPr>
          <w:gridAfter w:val="1"/>
          <w:wAfter w:w="6" w:type="dxa"/>
        </w:trPr>
        <w:tc>
          <w:tcPr>
            <w:tcW w:w="567" w:type="dxa"/>
            <w:vMerge/>
          </w:tcPr>
          <w:p w14:paraId="54F23526" w14:textId="77777777" w:rsidR="00586D61" w:rsidRDefault="00586D61" w:rsidP="68A3D99B">
            <w:pPr>
              <w:rPr>
                <w:rFonts w:ascii="Trebuchet MS" w:hAnsi="Trebuchet MS" w:cs="Arial"/>
                <w:color w:val="000000" w:themeColor="text1"/>
                <w:sz w:val="24"/>
                <w:szCs w:val="24"/>
              </w:rPr>
            </w:pPr>
          </w:p>
        </w:tc>
        <w:tc>
          <w:tcPr>
            <w:tcW w:w="13792" w:type="dxa"/>
            <w:gridSpan w:val="5"/>
          </w:tcPr>
          <w:p w14:paraId="278638D0" w14:textId="77777777" w:rsidR="00830346" w:rsidRPr="00830346" w:rsidRDefault="00830346" w:rsidP="00830346">
            <w:pPr>
              <w:pStyle w:val="NoSpacing"/>
              <w:ind w:left="720"/>
              <w:rPr>
                <w:rFonts w:ascii="Trebuchet MS" w:hAnsi="Trebuchet MS" w:cstheme="majorHAnsi"/>
                <w:sz w:val="24"/>
                <w:szCs w:val="24"/>
                <w:lang w:val="en-US"/>
              </w:rPr>
            </w:pPr>
            <w:r w:rsidRPr="00830346">
              <w:rPr>
                <w:rFonts w:ascii="Trebuchet MS" w:hAnsi="Trebuchet MS" w:cstheme="majorHAnsi"/>
                <w:sz w:val="24"/>
                <w:szCs w:val="24"/>
                <w:lang w:val="en-US"/>
              </w:rPr>
              <w:t>We live on the stunningly beautiful Isles of Scilly some 28 miles S.W. of Land’s End, Cornwall. There are five inhabited islands with a population of 2000+ people, the bulk of whom live on St. Mary’s. Each island has a unique character and its own church building.</w:t>
            </w:r>
          </w:p>
          <w:p w14:paraId="633E4DBD" w14:textId="77777777" w:rsidR="00830346" w:rsidRPr="00830346" w:rsidRDefault="00830346" w:rsidP="00830346">
            <w:pPr>
              <w:pStyle w:val="NoSpacing"/>
              <w:ind w:left="720" w:hanging="720"/>
              <w:rPr>
                <w:rFonts w:ascii="Trebuchet MS" w:hAnsi="Trebuchet MS" w:cstheme="majorHAnsi"/>
                <w:sz w:val="24"/>
                <w:szCs w:val="24"/>
                <w:lang w:val="en-US"/>
              </w:rPr>
            </w:pPr>
          </w:p>
          <w:p w14:paraId="6839451E" w14:textId="77777777" w:rsidR="00830346" w:rsidRDefault="00830346" w:rsidP="00830346">
            <w:pPr>
              <w:pStyle w:val="NoSpacing"/>
              <w:ind w:left="720" w:hanging="720"/>
              <w:rPr>
                <w:rFonts w:ascii="Trebuchet MS" w:hAnsi="Trebuchet MS" w:cstheme="majorHAnsi"/>
                <w:sz w:val="24"/>
                <w:szCs w:val="24"/>
                <w:lang w:val="en-US"/>
              </w:rPr>
            </w:pPr>
            <w:r w:rsidRPr="00830346">
              <w:rPr>
                <w:rFonts w:ascii="Trebuchet MS" w:hAnsi="Trebuchet MS" w:cstheme="majorHAnsi"/>
                <w:sz w:val="24"/>
                <w:szCs w:val="24"/>
                <w:lang w:val="en-US"/>
              </w:rPr>
              <w:tab/>
              <w:t>The Parish consists of six churches, two on St. Mary’s, and one on St. Agnes, Tresco, St. Martin’s and Bryher.  There are two church halls on St. Mary’s - the Garden Pavilion next to the Parish Church and a larger hall a short distance away.  There are also two parsonages – one on St. Martin’s and one on Tresco which are used for visiting clergy during the season.  The Parish is part of the Powder Deanery.</w:t>
            </w:r>
          </w:p>
          <w:p w14:paraId="10F0D227" w14:textId="77777777" w:rsidR="003173A9" w:rsidRDefault="003173A9" w:rsidP="00830346">
            <w:pPr>
              <w:pStyle w:val="NoSpacing"/>
              <w:ind w:left="720" w:hanging="720"/>
              <w:rPr>
                <w:rFonts w:ascii="Trebuchet MS" w:hAnsi="Trebuchet MS" w:cstheme="majorHAnsi"/>
                <w:sz w:val="24"/>
                <w:szCs w:val="24"/>
                <w:lang w:val="en-US"/>
              </w:rPr>
            </w:pPr>
          </w:p>
          <w:p w14:paraId="01BACD42" w14:textId="77777777" w:rsidR="003173A9" w:rsidRPr="00830346" w:rsidRDefault="003173A9" w:rsidP="00830346">
            <w:pPr>
              <w:pStyle w:val="NoSpacing"/>
              <w:ind w:left="720" w:hanging="720"/>
              <w:rPr>
                <w:rFonts w:ascii="Trebuchet MS" w:hAnsi="Trebuchet MS" w:cstheme="majorHAnsi"/>
                <w:sz w:val="24"/>
                <w:szCs w:val="24"/>
                <w:lang w:val="en-US"/>
              </w:rPr>
            </w:pPr>
          </w:p>
          <w:p w14:paraId="781D7A98" w14:textId="60957B4E" w:rsidR="00830346" w:rsidRDefault="003173A9" w:rsidP="00830346">
            <w:pPr>
              <w:pStyle w:val="NoSpacing"/>
              <w:ind w:left="720" w:hanging="720"/>
              <w:rPr>
                <w:rFonts w:ascii="Trebuchet MS" w:hAnsi="Trebuchet MS" w:cstheme="majorHAnsi"/>
                <w:sz w:val="24"/>
                <w:szCs w:val="24"/>
                <w:lang w:val="en-US"/>
              </w:rPr>
            </w:pPr>
            <w:r w:rsidRPr="003173A9">
              <w:rPr>
                <w:rFonts w:ascii="Trebuchet MS" w:hAnsi="Trebuchet MS" w:cstheme="majorHAnsi"/>
                <w:sz w:val="24"/>
                <w:szCs w:val="24"/>
                <w:lang w:val="en-US"/>
              </w:rPr>
              <w:t xml:space="preserve">Tourism provides the main employment for islanders from Easter through to October giving a busy summer season, but quiet winter months. This pattern is reflected in the dual ministry of the church toward islanders and visitors. Winter worship on St Mary’s usually has around 30 people. It is the time of discipleship and connecting with the local community, regular ecumenical services and ecumenical Advent and Lent courses to grow the faithful. Summer services are boosted </w:t>
            </w:r>
            <w:r>
              <w:rPr>
                <w:rFonts w:ascii="Trebuchet MS" w:hAnsi="Trebuchet MS" w:cstheme="majorHAnsi"/>
                <w:sz w:val="24"/>
                <w:szCs w:val="24"/>
                <w:lang w:val="en-US"/>
              </w:rPr>
              <w:t xml:space="preserve">greatly in numbers </w:t>
            </w:r>
            <w:r w:rsidRPr="003173A9">
              <w:rPr>
                <w:rFonts w:ascii="Trebuchet MS" w:hAnsi="Trebuchet MS" w:cstheme="majorHAnsi"/>
                <w:sz w:val="24"/>
                <w:szCs w:val="24"/>
                <w:lang w:val="en-US"/>
              </w:rPr>
              <w:t xml:space="preserve">by our </w:t>
            </w:r>
            <w:proofErr w:type="gramStart"/>
            <w:r w:rsidRPr="003173A9">
              <w:rPr>
                <w:rFonts w:ascii="Trebuchet MS" w:hAnsi="Trebuchet MS" w:cstheme="majorHAnsi"/>
                <w:sz w:val="24"/>
                <w:szCs w:val="24"/>
                <w:lang w:val="en-US"/>
              </w:rPr>
              <w:t>visitors</w:t>
            </w:r>
            <w:proofErr w:type="gramEnd"/>
            <w:r w:rsidRPr="003173A9">
              <w:rPr>
                <w:rFonts w:ascii="Trebuchet MS" w:hAnsi="Trebuchet MS" w:cstheme="majorHAnsi"/>
                <w:sz w:val="24"/>
                <w:szCs w:val="24"/>
                <w:lang w:val="en-US"/>
              </w:rPr>
              <w:t xml:space="preserve"> and we respond to this</w:t>
            </w:r>
            <w:r>
              <w:rPr>
                <w:rFonts w:ascii="Trebuchet MS" w:hAnsi="Trebuchet MS" w:cstheme="majorHAnsi"/>
                <w:sz w:val="24"/>
                <w:szCs w:val="24"/>
                <w:lang w:val="en-US"/>
              </w:rPr>
              <w:t xml:space="preserve"> in our worship and other initiatives.</w:t>
            </w:r>
          </w:p>
          <w:p w14:paraId="788F485A" w14:textId="77777777" w:rsidR="00856053" w:rsidRDefault="00856053" w:rsidP="00830346">
            <w:pPr>
              <w:pStyle w:val="NoSpacing"/>
              <w:ind w:left="720" w:hanging="720"/>
              <w:rPr>
                <w:rFonts w:ascii="Trebuchet MS" w:hAnsi="Trebuchet MS" w:cstheme="majorHAnsi"/>
                <w:sz w:val="24"/>
                <w:szCs w:val="24"/>
                <w:lang w:val="en-US"/>
              </w:rPr>
            </w:pPr>
          </w:p>
          <w:p w14:paraId="28DB748A" w14:textId="77777777" w:rsidR="00856053" w:rsidRPr="00856053" w:rsidRDefault="00856053" w:rsidP="00856053">
            <w:pPr>
              <w:pStyle w:val="NoSpacing"/>
              <w:ind w:left="720"/>
              <w:rPr>
                <w:rFonts w:ascii="Trebuchet MS" w:hAnsi="Trebuchet MS" w:cstheme="majorHAnsi"/>
                <w:b/>
                <w:bCs/>
                <w:sz w:val="24"/>
                <w:szCs w:val="24"/>
                <w:lang w:val="en-US"/>
              </w:rPr>
            </w:pPr>
            <w:r w:rsidRPr="00856053">
              <w:rPr>
                <w:rFonts w:ascii="Trebuchet MS" w:hAnsi="Trebuchet MS" w:cstheme="majorHAnsi"/>
                <w:b/>
                <w:bCs/>
                <w:sz w:val="24"/>
                <w:szCs w:val="24"/>
                <w:lang w:val="en-US"/>
              </w:rPr>
              <w:t>Staffing</w:t>
            </w:r>
          </w:p>
          <w:p w14:paraId="0612913B" w14:textId="77777777" w:rsidR="00856053" w:rsidRPr="00856053" w:rsidRDefault="00856053" w:rsidP="00856053">
            <w:pPr>
              <w:pStyle w:val="NoSpacing"/>
              <w:ind w:left="720"/>
              <w:rPr>
                <w:rFonts w:ascii="Trebuchet MS" w:hAnsi="Trebuchet MS" w:cstheme="majorHAnsi"/>
                <w:sz w:val="24"/>
                <w:szCs w:val="24"/>
                <w:lang w:val="en-US"/>
              </w:rPr>
            </w:pPr>
            <w:r w:rsidRPr="00856053">
              <w:rPr>
                <w:rFonts w:ascii="Trebuchet MS" w:hAnsi="Trebuchet MS" w:cstheme="majorHAnsi"/>
                <w:sz w:val="24"/>
                <w:szCs w:val="24"/>
                <w:lang w:val="en-US"/>
              </w:rPr>
              <w:t xml:space="preserve">The Parish has a retired Priest and three Worship leaders who assist the Chaplain when required along with those who read the lessons and lead intercessions. </w:t>
            </w:r>
          </w:p>
          <w:p w14:paraId="115A264E" w14:textId="77777777" w:rsidR="00856053" w:rsidRPr="00856053" w:rsidRDefault="00856053" w:rsidP="00856053">
            <w:pPr>
              <w:pStyle w:val="NoSpacing"/>
              <w:ind w:left="720"/>
              <w:rPr>
                <w:rFonts w:ascii="Trebuchet MS" w:hAnsi="Trebuchet MS" w:cstheme="majorHAnsi"/>
                <w:sz w:val="24"/>
                <w:szCs w:val="24"/>
                <w:lang w:val="en-US"/>
              </w:rPr>
            </w:pPr>
          </w:p>
          <w:p w14:paraId="4A7C35B5" w14:textId="77777777" w:rsidR="00856053" w:rsidRPr="00856053" w:rsidRDefault="00856053" w:rsidP="00856053">
            <w:pPr>
              <w:pStyle w:val="NoSpacing"/>
              <w:ind w:left="720"/>
              <w:rPr>
                <w:rFonts w:ascii="Trebuchet MS" w:hAnsi="Trebuchet MS" w:cstheme="majorHAnsi"/>
                <w:sz w:val="24"/>
                <w:szCs w:val="24"/>
                <w:lang w:val="en-US"/>
              </w:rPr>
            </w:pPr>
            <w:r w:rsidRPr="00856053">
              <w:rPr>
                <w:rFonts w:ascii="Trebuchet MS" w:hAnsi="Trebuchet MS" w:cstheme="majorHAnsi"/>
                <w:sz w:val="24"/>
                <w:szCs w:val="24"/>
                <w:lang w:val="en-US"/>
              </w:rPr>
              <w:t xml:space="preserve">Each off Island has a designated person who looks after the church on their </w:t>
            </w:r>
            <w:proofErr w:type="gramStart"/>
            <w:r w:rsidRPr="00856053">
              <w:rPr>
                <w:rFonts w:ascii="Trebuchet MS" w:hAnsi="Trebuchet MS" w:cstheme="majorHAnsi"/>
                <w:sz w:val="24"/>
                <w:szCs w:val="24"/>
                <w:lang w:val="en-US"/>
              </w:rPr>
              <w:t>island</w:t>
            </w:r>
            <w:proofErr w:type="gramEnd"/>
            <w:r w:rsidRPr="00856053">
              <w:rPr>
                <w:rFonts w:ascii="Trebuchet MS" w:hAnsi="Trebuchet MS" w:cstheme="majorHAnsi"/>
                <w:sz w:val="24"/>
                <w:szCs w:val="24"/>
                <w:lang w:val="en-US"/>
              </w:rPr>
              <w:t xml:space="preserve"> and they represent that island on the PCC along with representatives of St Mary’s. It meets approximately four times a year which recently has been by zoom. There </w:t>
            </w:r>
            <w:proofErr w:type="gramStart"/>
            <w:r w:rsidRPr="00856053">
              <w:rPr>
                <w:rFonts w:ascii="Trebuchet MS" w:hAnsi="Trebuchet MS" w:cstheme="majorHAnsi"/>
                <w:sz w:val="24"/>
                <w:szCs w:val="24"/>
                <w:lang w:val="en-US"/>
              </w:rPr>
              <w:t>are</w:t>
            </w:r>
            <w:proofErr w:type="gramEnd"/>
            <w:r w:rsidRPr="00856053">
              <w:rPr>
                <w:rFonts w:ascii="Trebuchet MS" w:hAnsi="Trebuchet MS" w:cstheme="majorHAnsi"/>
                <w:sz w:val="24"/>
                <w:szCs w:val="24"/>
                <w:lang w:val="en-US"/>
              </w:rPr>
              <w:t xml:space="preserve"> two Church Wardens, a PCC secretary and PCC treasurer and a social committee.  The Standing Committee is made up of the Chaplain, two Church Wardens, PCC Secretary and Treasurer and a representative from the off islands.</w:t>
            </w:r>
          </w:p>
          <w:p w14:paraId="1A254383" w14:textId="77777777" w:rsidR="00856053" w:rsidRPr="00856053" w:rsidRDefault="00856053" w:rsidP="00856053">
            <w:pPr>
              <w:pStyle w:val="NoSpacing"/>
              <w:ind w:left="720"/>
              <w:rPr>
                <w:rFonts w:ascii="Trebuchet MS" w:hAnsi="Trebuchet MS" w:cstheme="majorHAnsi"/>
                <w:sz w:val="24"/>
                <w:szCs w:val="24"/>
                <w:lang w:val="en-US"/>
              </w:rPr>
            </w:pPr>
          </w:p>
          <w:p w14:paraId="229BBB81" w14:textId="77777777" w:rsidR="00856053" w:rsidRDefault="00856053" w:rsidP="00856053">
            <w:pPr>
              <w:pStyle w:val="NoSpacing"/>
              <w:ind w:left="720"/>
              <w:rPr>
                <w:rFonts w:ascii="Trebuchet MS" w:hAnsi="Trebuchet MS" w:cstheme="majorHAnsi"/>
                <w:sz w:val="24"/>
                <w:szCs w:val="24"/>
                <w:lang w:val="en-US"/>
              </w:rPr>
            </w:pPr>
            <w:r w:rsidRPr="00856053">
              <w:rPr>
                <w:rFonts w:ascii="Trebuchet MS" w:hAnsi="Trebuchet MS" w:cstheme="majorHAnsi"/>
                <w:sz w:val="24"/>
                <w:szCs w:val="24"/>
                <w:lang w:val="en-US"/>
              </w:rPr>
              <w:lastRenderedPageBreak/>
              <w:t xml:space="preserve">There are many volunteers who look after the churches including flower arranging, cleaning the </w:t>
            </w:r>
            <w:proofErr w:type="gramStart"/>
            <w:r w:rsidRPr="00856053">
              <w:rPr>
                <w:rFonts w:ascii="Trebuchet MS" w:hAnsi="Trebuchet MS" w:cstheme="majorHAnsi"/>
                <w:sz w:val="24"/>
                <w:szCs w:val="24"/>
                <w:lang w:val="en-US"/>
              </w:rPr>
              <w:t>churches</w:t>
            </w:r>
            <w:proofErr w:type="gramEnd"/>
            <w:r w:rsidRPr="00856053">
              <w:rPr>
                <w:rFonts w:ascii="Trebuchet MS" w:hAnsi="Trebuchet MS" w:cstheme="majorHAnsi"/>
                <w:sz w:val="24"/>
                <w:szCs w:val="24"/>
                <w:lang w:val="en-US"/>
              </w:rPr>
              <w:t xml:space="preserve"> and ringing the bells working alongside those who are paid for gardening, in the various churchyards and gardens; the cleaning of the halls and holiday lets and accountancy.</w:t>
            </w:r>
          </w:p>
          <w:p w14:paraId="045C45BA" w14:textId="77777777" w:rsidR="00856053" w:rsidRDefault="00856053" w:rsidP="00856053">
            <w:pPr>
              <w:pStyle w:val="NoSpacing"/>
              <w:ind w:left="720"/>
              <w:rPr>
                <w:rFonts w:ascii="Trebuchet MS" w:hAnsi="Trebuchet MS" w:cstheme="majorHAnsi"/>
                <w:sz w:val="24"/>
                <w:szCs w:val="24"/>
                <w:lang w:val="en-US"/>
              </w:rPr>
            </w:pPr>
          </w:p>
          <w:p w14:paraId="3FA39D09" w14:textId="77777777" w:rsidR="00856053" w:rsidRPr="00856053" w:rsidRDefault="00856053" w:rsidP="00856053">
            <w:pPr>
              <w:pStyle w:val="NoSpacing"/>
              <w:ind w:left="720"/>
              <w:rPr>
                <w:rFonts w:ascii="Trebuchet MS" w:hAnsi="Trebuchet MS" w:cstheme="majorHAnsi"/>
                <w:sz w:val="24"/>
                <w:szCs w:val="24"/>
                <w:lang w:val="en-US"/>
              </w:rPr>
            </w:pPr>
            <w:r w:rsidRPr="00856053">
              <w:rPr>
                <w:rFonts w:ascii="Trebuchet MS" w:hAnsi="Trebuchet MS" w:cstheme="majorHAnsi"/>
                <w:b/>
                <w:bCs/>
                <w:sz w:val="24"/>
                <w:szCs w:val="24"/>
                <w:lang w:val="en-US"/>
              </w:rPr>
              <w:t>Finance</w:t>
            </w:r>
          </w:p>
          <w:p w14:paraId="02CC3F38" w14:textId="002CDF1A" w:rsidR="00856053" w:rsidRPr="00856053" w:rsidRDefault="00856053" w:rsidP="00856053">
            <w:pPr>
              <w:pStyle w:val="NoSpacing"/>
              <w:ind w:left="720"/>
              <w:rPr>
                <w:rFonts w:ascii="Trebuchet MS" w:hAnsi="Trebuchet MS" w:cstheme="majorHAnsi"/>
                <w:sz w:val="24"/>
                <w:szCs w:val="24"/>
                <w:lang w:val="en-US"/>
              </w:rPr>
            </w:pPr>
            <w:r w:rsidRPr="00856053">
              <w:rPr>
                <w:rFonts w:ascii="Trebuchet MS" w:hAnsi="Trebuchet MS" w:cstheme="majorHAnsi"/>
                <w:b/>
                <w:bCs/>
                <w:sz w:val="24"/>
                <w:szCs w:val="24"/>
                <w:lang w:val="en-US"/>
              </w:rPr>
              <w:t>Income:</w:t>
            </w:r>
            <w:r w:rsidRPr="00856053">
              <w:rPr>
                <w:rFonts w:ascii="Trebuchet MS" w:hAnsi="Trebuchet MS" w:cstheme="majorHAnsi"/>
                <w:sz w:val="24"/>
                <w:szCs w:val="24"/>
                <w:lang w:val="en-US"/>
              </w:rPr>
              <w:t xml:space="preserve"> The Parish income is very seasonal with a small mainly retired congregation during the winter, relying on the </w:t>
            </w:r>
            <w:proofErr w:type="gramStart"/>
            <w:r w:rsidRPr="00856053">
              <w:rPr>
                <w:rFonts w:ascii="Trebuchet MS" w:hAnsi="Trebuchet MS" w:cstheme="majorHAnsi"/>
                <w:sz w:val="24"/>
                <w:szCs w:val="24"/>
                <w:lang w:val="en-US"/>
              </w:rPr>
              <w:t xml:space="preserve">two </w:t>
            </w:r>
            <w:r>
              <w:rPr>
                <w:rFonts w:ascii="Trebuchet MS" w:hAnsi="Trebuchet MS" w:cstheme="majorHAnsi"/>
                <w:sz w:val="24"/>
                <w:szCs w:val="24"/>
                <w:lang w:val="en-US"/>
              </w:rPr>
              <w:t>parsonage</w:t>
            </w:r>
            <w:proofErr w:type="gramEnd"/>
            <w:r>
              <w:rPr>
                <w:rFonts w:ascii="Trebuchet MS" w:hAnsi="Trebuchet MS" w:cstheme="majorHAnsi"/>
                <w:sz w:val="24"/>
                <w:szCs w:val="24"/>
                <w:lang w:val="en-US"/>
              </w:rPr>
              <w:t xml:space="preserve"> </w:t>
            </w:r>
            <w:r w:rsidRPr="00856053">
              <w:rPr>
                <w:rFonts w:ascii="Trebuchet MS" w:hAnsi="Trebuchet MS" w:cstheme="majorHAnsi"/>
                <w:sz w:val="24"/>
                <w:szCs w:val="24"/>
                <w:lang w:val="en-US"/>
              </w:rPr>
              <w:t>holiday lets and the visitors to boost income during the ‘season’. We have a very successful Charity Shop run by volunteers for two sessions a week in the Church Hall on St Mary’s, other fund raising includes on St Mary’s an annual fête, a flower festival, various coffee mornings and cream teas when the cruise ships are in and every two to three years we run a major event, an auction of promises, a grand raffle or Victorian style afternoon tea.</w:t>
            </w:r>
          </w:p>
          <w:p w14:paraId="70A1EC81" w14:textId="77777777" w:rsidR="00856053" w:rsidRPr="00856053" w:rsidRDefault="00856053" w:rsidP="00856053">
            <w:pPr>
              <w:pStyle w:val="NoSpacing"/>
              <w:ind w:left="720"/>
              <w:rPr>
                <w:rFonts w:ascii="Trebuchet MS" w:hAnsi="Trebuchet MS" w:cstheme="majorHAnsi"/>
                <w:sz w:val="24"/>
                <w:szCs w:val="24"/>
                <w:lang w:val="en-US"/>
              </w:rPr>
            </w:pPr>
          </w:p>
          <w:p w14:paraId="0EFB14AB" w14:textId="77777777" w:rsidR="00856053" w:rsidRPr="00856053" w:rsidRDefault="00856053" w:rsidP="00856053">
            <w:pPr>
              <w:pStyle w:val="NoSpacing"/>
              <w:ind w:left="720"/>
              <w:rPr>
                <w:rFonts w:ascii="Trebuchet MS" w:hAnsi="Trebuchet MS" w:cstheme="majorHAnsi"/>
                <w:sz w:val="24"/>
                <w:szCs w:val="24"/>
                <w:lang w:val="en-US"/>
              </w:rPr>
            </w:pPr>
            <w:r w:rsidRPr="00856053">
              <w:rPr>
                <w:rFonts w:ascii="Trebuchet MS" w:hAnsi="Trebuchet MS" w:cstheme="majorHAnsi"/>
                <w:b/>
                <w:bCs/>
                <w:sz w:val="24"/>
                <w:szCs w:val="24"/>
                <w:lang w:val="en-US"/>
              </w:rPr>
              <w:t>Expenditure:</w:t>
            </w:r>
            <w:r w:rsidRPr="00856053">
              <w:rPr>
                <w:rFonts w:ascii="Trebuchet MS" w:hAnsi="Trebuchet MS" w:cstheme="majorHAnsi"/>
                <w:sz w:val="24"/>
                <w:szCs w:val="24"/>
                <w:lang w:val="en-US"/>
              </w:rPr>
              <w:t xml:space="preserve"> With six churches, two church halls and two holiday lets expenditure is not low. Added to this is the cost of travel between the islands on the boats which is costly especially when it requires a special private hire along with the cost of going to the mainland for training and meetings. Zoom has been a blessing. The Parish is the third highest in the table for MMF and this coming year is expected to pay £70,154. We have always aimed to pay in full however during 2020 paid only half and in 2021 we paid just over half and then voted to share our working profit with the diocese. </w:t>
            </w:r>
          </w:p>
          <w:p w14:paraId="07578143" w14:textId="77777777" w:rsidR="00586D61" w:rsidRPr="003173A9" w:rsidRDefault="00586D61" w:rsidP="68A3D99B">
            <w:pPr>
              <w:rPr>
                <w:rFonts w:ascii="Trebuchet MS" w:hAnsi="Trebuchet MS" w:cs="Arial"/>
                <w:b/>
                <w:color w:val="000000" w:themeColor="text1"/>
                <w:sz w:val="24"/>
                <w:szCs w:val="24"/>
              </w:rPr>
            </w:pPr>
          </w:p>
          <w:p w14:paraId="43069F03" w14:textId="6753065B" w:rsidR="00586D61" w:rsidRPr="003173A9" w:rsidRDefault="00586D61" w:rsidP="68A3D99B">
            <w:pPr>
              <w:rPr>
                <w:rFonts w:ascii="Trebuchet MS" w:hAnsi="Trebuchet MS" w:cs="Arial"/>
                <w:b/>
                <w:color w:val="000000" w:themeColor="text1"/>
                <w:sz w:val="24"/>
                <w:szCs w:val="24"/>
              </w:rPr>
            </w:pPr>
          </w:p>
          <w:p w14:paraId="7727B875" w14:textId="77777777" w:rsidR="00A74649" w:rsidRDefault="00A74649" w:rsidP="68A3D99B">
            <w:pPr>
              <w:rPr>
                <w:rFonts w:ascii="Trebuchet MS" w:hAnsi="Trebuchet MS" w:cs="Arial"/>
                <w:b/>
                <w:color w:val="000000" w:themeColor="text1"/>
                <w:sz w:val="24"/>
                <w:szCs w:val="24"/>
              </w:rPr>
            </w:pPr>
          </w:p>
          <w:p w14:paraId="700F0E5A" w14:textId="77777777" w:rsidR="00586D61" w:rsidRDefault="00586D61" w:rsidP="68A3D99B">
            <w:pPr>
              <w:rPr>
                <w:rFonts w:ascii="Trebuchet MS" w:hAnsi="Trebuchet MS" w:cs="Arial"/>
                <w:b/>
                <w:color w:val="000000" w:themeColor="text1"/>
                <w:sz w:val="24"/>
                <w:szCs w:val="24"/>
              </w:rPr>
            </w:pPr>
          </w:p>
          <w:p w14:paraId="3F550D2D" w14:textId="77777777" w:rsidR="00586D61" w:rsidRPr="00F57DF4" w:rsidRDefault="00586D61" w:rsidP="002676CF">
            <w:pPr>
              <w:jc w:val="center"/>
              <w:rPr>
                <w:rFonts w:ascii="Trebuchet MS" w:hAnsi="Trebuchet MS" w:cs="Arial"/>
                <w:color w:val="000000" w:themeColor="text1"/>
                <w:sz w:val="20"/>
                <w:szCs w:val="20"/>
              </w:rPr>
            </w:pPr>
          </w:p>
        </w:tc>
      </w:tr>
      <w:tr w:rsidR="009A6BDF" w14:paraId="253CC673" w14:textId="77777777" w:rsidTr="009A6BDF">
        <w:trPr>
          <w:gridAfter w:val="1"/>
          <w:wAfter w:w="6" w:type="dxa"/>
        </w:trPr>
        <w:tc>
          <w:tcPr>
            <w:tcW w:w="567" w:type="dxa"/>
          </w:tcPr>
          <w:p w14:paraId="2336626B" w14:textId="0CF00F8A" w:rsidR="009A6BDF" w:rsidRDefault="00856053" w:rsidP="68A3D99B">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2</w:t>
            </w:r>
            <w:r w:rsidR="009A6BDF">
              <w:rPr>
                <w:rFonts w:ascii="Trebuchet MS" w:hAnsi="Trebuchet MS" w:cs="Arial"/>
                <w:color w:val="000000" w:themeColor="text1"/>
                <w:sz w:val="24"/>
                <w:szCs w:val="24"/>
              </w:rPr>
              <w:t>.2</w:t>
            </w:r>
          </w:p>
        </w:tc>
        <w:tc>
          <w:tcPr>
            <w:tcW w:w="13141" w:type="dxa"/>
            <w:gridSpan w:val="3"/>
          </w:tcPr>
          <w:p w14:paraId="13026C2A" w14:textId="77777777" w:rsidR="009A6BDF" w:rsidRDefault="009A6BDF" w:rsidP="68A3D99B">
            <w:pPr>
              <w:rPr>
                <w:rFonts w:ascii="Trebuchet MS" w:hAnsi="Trebuchet MS" w:cs="Arial"/>
                <w:b/>
                <w:color w:val="000000" w:themeColor="text1"/>
                <w:sz w:val="24"/>
                <w:szCs w:val="24"/>
              </w:rPr>
            </w:pPr>
            <w:r>
              <w:rPr>
                <w:rFonts w:ascii="Trebuchet MS" w:hAnsi="Trebuchet MS" w:cs="Arial"/>
                <w:b/>
                <w:color w:val="000000" w:themeColor="text1"/>
                <w:sz w:val="24"/>
                <w:szCs w:val="24"/>
              </w:rPr>
              <w:t>What people say about us</w:t>
            </w:r>
          </w:p>
        </w:tc>
        <w:tc>
          <w:tcPr>
            <w:tcW w:w="651" w:type="dxa"/>
            <w:gridSpan w:val="2"/>
          </w:tcPr>
          <w:p w14:paraId="786A68A0" w14:textId="072A4409" w:rsidR="009A6BDF" w:rsidRDefault="001E221D" w:rsidP="009A6BDF">
            <w:pPr>
              <w:jc w:val="center"/>
              <w:rPr>
                <w:rFonts w:ascii="Trebuchet MS" w:hAnsi="Trebuchet MS" w:cs="Arial"/>
                <w:b/>
                <w:color w:val="000000" w:themeColor="text1"/>
                <w:sz w:val="24"/>
                <w:szCs w:val="24"/>
              </w:rPr>
            </w:pPr>
            <w:r>
              <w:rPr>
                <w:rFonts w:ascii="Trebuchet MS" w:hAnsi="Trebuchet MS" w:cs="Arial"/>
                <w:color w:val="000000" w:themeColor="text1"/>
                <w:sz w:val="20"/>
                <w:szCs w:val="20"/>
              </w:rPr>
              <w:t>5</w:t>
            </w:r>
          </w:p>
        </w:tc>
      </w:tr>
      <w:tr w:rsidR="009A6BDF" w14:paraId="7866085D" w14:textId="77777777" w:rsidTr="005D61DA">
        <w:trPr>
          <w:gridAfter w:val="1"/>
          <w:wAfter w:w="6" w:type="dxa"/>
        </w:trPr>
        <w:tc>
          <w:tcPr>
            <w:tcW w:w="567" w:type="dxa"/>
          </w:tcPr>
          <w:p w14:paraId="72BEDCC7" w14:textId="77777777" w:rsidR="009A6BDF" w:rsidRDefault="009A6BDF" w:rsidP="68A3D99B">
            <w:pPr>
              <w:rPr>
                <w:rFonts w:ascii="Trebuchet MS" w:hAnsi="Trebuchet MS" w:cs="Arial"/>
                <w:color w:val="000000" w:themeColor="text1"/>
                <w:sz w:val="24"/>
                <w:szCs w:val="24"/>
              </w:rPr>
            </w:pPr>
          </w:p>
        </w:tc>
        <w:tc>
          <w:tcPr>
            <w:tcW w:w="13792" w:type="dxa"/>
            <w:gridSpan w:val="5"/>
          </w:tcPr>
          <w:p w14:paraId="14D1F483" w14:textId="77777777" w:rsidR="009A6BDF" w:rsidRDefault="009A6BDF" w:rsidP="68A3D99B">
            <w:pPr>
              <w:rPr>
                <w:rFonts w:ascii="Trebuchet MS" w:hAnsi="Trebuchet MS" w:cs="Arial"/>
                <w:b/>
                <w:color w:val="000000" w:themeColor="text1"/>
                <w:sz w:val="24"/>
                <w:szCs w:val="24"/>
              </w:rPr>
            </w:pPr>
          </w:p>
          <w:p w14:paraId="180B8D9B" w14:textId="77D0EF2F" w:rsidR="009A6BDF" w:rsidRPr="00856053" w:rsidRDefault="00856053" w:rsidP="68A3D99B">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People tell us that “we’re lucky” – lucky to live and worship in such a special place. We feel this to be true and know that our unique landscape, social </w:t>
            </w:r>
            <w:proofErr w:type="gramStart"/>
            <w:r>
              <w:rPr>
                <w:rFonts w:ascii="Trebuchet MS" w:hAnsi="Trebuchet MS" w:cs="Arial"/>
                <w:color w:val="000000" w:themeColor="text1"/>
                <w:sz w:val="24"/>
                <w:szCs w:val="24"/>
              </w:rPr>
              <w:t>environment</w:t>
            </w:r>
            <w:proofErr w:type="gramEnd"/>
            <w:r>
              <w:rPr>
                <w:rFonts w:ascii="Trebuchet MS" w:hAnsi="Trebuchet MS" w:cs="Arial"/>
                <w:color w:val="000000" w:themeColor="text1"/>
                <w:sz w:val="24"/>
                <w:szCs w:val="24"/>
              </w:rPr>
              <w:t xml:space="preserve"> and the attraction that Scilly holds for very many people are all special and precious. We also experience our diversity – even visitors know that all the islands are different. </w:t>
            </w:r>
          </w:p>
          <w:p w14:paraId="7907A39B" w14:textId="77777777" w:rsidR="00A74649" w:rsidRDefault="00A74649" w:rsidP="68A3D99B">
            <w:pPr>
              <w:rPr>
                <w:rFonts w:ascii="Trebuchet MS" w:hAnsi="Trebuchet MS" w:cs="Arial"/>
                <w:b/>
                <w:color w:val="000000" w:themeColor="text1"/>
                <w:sz w:val="24"/>
                <w:szCs w:val="24"/>
              </w:rPr>
            </w:pPr>
          </w:p>
          <w:p w14:paraId="6DFFFCF2" w14:textId="77777777" w:rsidR="00A0423A" w:rsidRDefault="00A0423A" w:rsidP="68A3D99B">
            <w:pPr>
              <w:rPr>
                <w:rFonts w:ascii="Trebuchet MS" w:hAnsi="Trebuchet MS" w:cs="Arial"/>
                <w:b/>
                <w:color w:val="000000" w:themeColor="text1"/>
                <w:sz w:val="24"/>
                <w:szCs w:val="24"/>
              </w:rPr>
            </w:pPr>
          </w:p>
          <w:p w14:paraId="1097C88D" w14:textId="77777777" w:rsidR="00A0423A" w:rsidRDefault="00A0423A" w:rsidP="68A3D99B">
            <w:pPr>
              <w:rPr>
                <w:rFonts w:ascii="Trebuchet MS" w:hAnsi="Trebuchet MS" w:cs="Arial"/>
                <w:b/>
                <w:color w:val="000000" w:themeColor="text1"/>
                <w:sz w:val="24"/>
                <w:szCs w:val="24"/>
              </w:rPr>
            </w:pPr>
          </w:p>
          <w:p w14:paraId="29F58DC9" w14:textId="77777777" w:rsidR="00A0423A" w:rsidRDefault="00A0423A" w:rsidP="68A3D99B">
            <w:pPr>
              <w:rPr>
                <w:rFonts w:ascii="Trebuchet MS" w:hAnsi="Trebuchet MS" w:cs="Arial"/>
                <w:b/>
                <w:color w:val="000000" w:themeColor="text1"/>
                <w:sz w:val="24"/>
                <w:szCs w:val="24"/>
              </w:rPr>
            </w:pPr>
          </w:p>
          <w:p w14:paraId="4C4D1336" w14:textId="77777777" w:rsidR="00A0423A" w:rsidRDefault="00A0423A" w:rsidP="68A3D99B">
            <w:pPr>
              <w:rPr>
                <w:rFonts w:ascii="Trebuchet MS" w:hAnsi="Trebuchet MS" w:cs="Arial"/>
                <w:b/>
                <w:color w:val="000000" w:themeColor="text1"/>
                <w:sz w:val="24"/>
                <w:szCs w:val="24"/>
              </w:rPr>
            </w:pPr>
          </w:p>
          <w:p w14:paraId="1F28B9A1" w14:textId="50318D6E" w:rsidR="009A6BDF" w:rsidRDefault="009A6BDF" w:rsidP="68A3D99B">
            <w:pPr>
              <w:rPr>
                <w:rFonts w:ascii="Trebuchet MS" w:hAnsi="Trebuchet MS" w:cs="Arial"/>
                <w:b/>
                <w:color w:val="000000" w:themeColor="text1"/>
                <w:sz w:val="24"/>
                <w:szCs w:val="24"/>
              </w:rPr>
            </w:pPr>
          </w:p>
        </w:tc>
      </w:tr>
      <w:tr w:rsidR="007C299A" w14:paraId="0E99C206" w14:textId="77777777" w:rsidTr="005D61DA">
        <w:trPr>
          <w:gridAfter w:val="1"/>
          <w:wAfter w:w="6" w:type="dxa"/>
        </w:trPr>
        <w:tc>
          <w:tcPr>
            <w:tcW w:w="567" w:type="dxa"/>
          </w:tcPr>
          <w:p w14:paraId="548C9145" w14:textId="305677B3" w:rsidR="007C299A" w:rsidRDefault="009F28DB" w:rsidP="00FA6192">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2.</w:t>
            </w:r>
            <w:r w:rsidR="00FA6192">
              <w:rPr>
                <w:rFonts w:ascii="Trebuchet MS" w:hAnsi="Trebuchet MS" w:cs="Arial"/>
                <w:color w:val="000000" w:themeColor="text1"/>
                <w:sz w:val="24"/>
                <w:szCs w:val="24"/>
              </w:rPr>
              <w:t>3</w:t>
            </w:r>
          </w:p>
        </w:tc>
        <w:tc>
          <w:tcPr>
            <w:tcW w:w="13135" w:type="dxa"/>
            <w:gridSpan w:val="2"/>
          </w:tcPr>
          <w:p w14:paraId="2FADEB9E" w14:textId="16C2CE62" w:rsidR="00A15B01" w:rsidRPr="00A15B01" w:rsidRDefault="00116C44" w:rsidP="00116C44">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The </w:t>
            </w:r>
            <w:r w:rsidR="009F7825">
              <w:rPr>
                <w:rFonts w:ascii="Trebuchet MS" w:hAnsi="Trebuchet MS" w:cs="Arial"/>
                <w:b/>
                <w:color w:val="000000" w:themeColor="text1"/>
                <w:sz w:val="24"/>
                <w:szCs w:val="24"/>
              </w:rPr>
              <w:t xml:space="preserve">issues </w:t>
            </w:r>
            <w:r>
              <w:rPr>
                <w:rFonts w:ascii="Trebuchet MS" w:hAnsi="Trebuchet MS" w:cs="Arial"/>
                <w:b/>
                <w:color w:val="000000" w:themeColor="text1"/>
                <w:sz w:val="24"/>
                <w:szCs w:val="24"/>
              </w:rPr>
              <w:t xml:space="preserve">we </w:t>
            </w:r>
            <w:r w:rsidR="009F7825">
              <w:rPr>
                <w:rFonts w:ascii="Trebuchet MS" w:hAnsi="Trebuchet MS" w:cs="Arial"/>
                <w:b/>
                <w:color w:val="000000" w:themeColor="text1"/>
                <w:sz w:val="24"/>
                <w:szCs w:val="24"/>
              </w:rPr>
              <w:t>are facing</w:t>
            </w:r>
          </w:p>
        </w:tc>
        <w:tc>
          <w:tcPr>
            <w:tcW w:w="657" w:type="dxa"/>
            <w:gridSpan w:val="3"/>
            <w:vAlign w:val="center"/>
          </w:tcPr>
          <w:p w14:paraId="3E34E749" w14:textId="478D99D0" w:rsidR="007C299A"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6</w:t>
            </w:r>
          </w:p>
        </w:tc>
      </w:tr>
      <w:tr w:rsidR="00586D61" w14:paraId="2A232E12" w14:textId="77777777" w:rsidTr="005D61DA">
        <w:trPr>
          <w:gridAfter w:val="1"/>
          <w:wAfter w:w="6" w:type="dxa"/>
        </w:trPr>
        <w:tc>
          <w:tcPr>
            <w:tcW w:w="567" w:type="dxa"/>
          </w:tcPr>
          <w:p w14:paraId="053A7C99" w14:textId="77777777" w:rsidR="00586D61" w:rsidRDefault="00586D61" w:rsidP="68A3D99B">
            <w:pPr>
              <w:rPr>
                <w:rFonts w:ascii="Trebuchet MS" w:hAnsi="Trebuchet MS" w:cs="Arial"/>
                <w:color w:val="000000" w:themeColor="text1"/>
                <w:sz w:val="24"/>
                <w:szCs w:val="24"/>
              </w:rPr>
            </w:pPr>
          </w:p>
        </w:tc>
        <w:tc>
          <w:tcPr>
            <w:tcW w:w="13792" w:type="dxa"/>
            <w:gridSpan w:val="5"/>
          </w:tcPr>
          <w:p w14:paraId="0A1D767B" w14:textId="6CCCB8A2" w:rsidR="00586D61" w:rsidRDefault="00586D61" w:rsidP="00A15B01">
            <w:pPr>
              <w:rPr>
                <w:rFonts w:ascii="Trebuchet MS" w:hAnsi="Trebuchet MS" w:cs="Arial"/>
                <w:color w:val="000000" w:themeColor="text1"/>
                <w:sz w:val="24"/>
                <w:szCs w:val="24"/>
              </w:rPr>
            </w:pPr>
          </w:p>
          <w:p w14:paraId="51CE06FA" w14:textId="471C8D65" w:rsidR="00586D61" w:rsidRDefault="00586D61" w:rsidP="00A15B01">
            <w:pPr>
              <w:rPr>
                <w:rFonts w:ascii="Trebuchet MS" w:hAnsi="Trebuchet MS" w:cs="Arial"/>
                <w:color w:val="000000" w:themeColor="text1"/>
                <w:sz w:val="24"/>
                <w:szCs w:val="24"/>
              </w:rPr>
            </w:pPr>
          </w:p>
          <w:p w14:paraId="67EE8061" w14:textId="6CFD8F48" w:rsidR="00586D61" w:rsidRDefault="00A0423A" w:rsidP="00A15B01">
            <w:pPr>
              <w:rPr>
                <w:rFonts w:ascii="Trebuchet MS" w:hAnsi="Trebuchet MS" w:cs="Arial"/>
                <w:color w:val="000000" w:themeColor="text1"/>
                <w:sz w:val="24"/>
                <w:szCs w:val="24"/>
              </w:rPr>
            </w:pPr>
            <w:r>
              <w:rPr>
                <w:rFonts w:ascii="Trebuchet MS" w:hAnsi="Trebuchet MS" w:cs="Arial"/>
                <w:color w:val="000000" w:themeColor="text1"/>
                <w:sz w:val="24"/>
                <w:szCs w:val="24"/>
              </w:rPr>
              <w:t>We also live in a place which has a particular kind of isolation. It has ‘hard edges’ and we experience remoteness from the mainland and from each other. This can be especially so in the Winter months.</w:t>
            </w:r>
          </w:p>
          <w:p w14:paraId="43E6EB7D" w14:textId="77777777" w:rsidR="00A0423A" w:rsidRDefault="00A0423A" w:rsidP="00A15B01">
            <w:pPr>
              <w:rPr>
                <w:rFonts w:ascii="Trebuchet MS" w:hAnsi="Trebuchet MS" w:cs="Arial"/>
                <w:color w:val="000000" w:themeColor="text1"/>
                <w:sz w:val="24"/>
                <w:szCs w:val="24"/>
              </w:rPr>
            </w:pPr>
          </w:p>
          <w:p w14:paraId="460AF1F7" w14:textId="2D28D866" w:rsidR="00A0423A" w:rsidRDefault="00A0423A" w:rsidP="00A15B01">
            <w:pPr>
              <w:rPr>
                <w:rFonts w:ascii="Trebuchet MS" w:hAnsi="Trebuchet MS" w:cs="Arial"/>
                <w:color w:val="000000" w:themeColor="text1"/>
                <w:sz w:val="24"/>
                <w:szCs w:val="24"/>
              </w:rPr>
            </w:pPr>
            <w:r>
              <w:rPr>
                <w:rFonts w:ascii="Trebuchet MS" w:hAnsi="Trebuchet MS" w:cs="Arial"/>
                <w:color w:val="000000" w:themeColor="text1"/>
                <w:sz w:val="24"/>
                <w:szCs w:val="24"/>
              </w:rPr>
              <w:t>Our resources and options are limited – in many ways we “have no choice” in relation to church, community services, and retailers</w:t>
            </w:r>
            <w:r w:rsidR="004B2721">
              <w:rPr>
                <w:rFonts w:ascii="Trebuchet MS" w:hAnsi="Trebuchet MS" w:cs="Arial"/>
                <w:color w:val="000000" w:themeColor="text1"/>
                <w:sz w:val="24"/>
                <w:szCs w:val="24"/>
              </w:rPr>
              <w:t xml:space="preserve">. </w:t>
            </w:r>
            <w:proofErr w:type="gramStart"/>
            <w:r w:rsidR="004B2721">
              <w:rPr>
                <w:rFonts w:ascii="Trebuchet MS" w:hAnsi="Trebuchet MS" w:cs="Arial"/>
                <w:color w:val="000000" w:themeColor="text1"/>
                <w:sz w:val="24"/>
                <w:szCs w:val="24"/>
              </w:rPr>
              <w:t>Also</w:t>
            </w:r>
            <w:proofErr w:type="gramEnd"/>
            <w:r w:rsidR="004B2721">
              <w:rPr>
                <w:rFonts w:ascii="Trebuchet MS" w:hAnsi="Trebuchet MS" w:cs="Arial"/>
                <w:color w:val="000000" w:themeColor="text1"/>
                <w:sz w:val="24"/>
                <w:szCs w:val="24"/>
              </w:rPr>
              <w:t xml:space="preserve"> movement between and on and off the islands is expensive.</w:t>
            </w:r>
          </w:p>
          <w:p w14:paraId="044D3C53" w14:textId="77777777" w:rsidR="00A0423A" w:rsidRDefault="00A0423A" w:rsidP="00A15B01">
            <w:pPr>
              <w:rPr>
                <w:rFonts w:ascii="Trebuchet MS" w:hAnsi="Trebuchet MS" w:cs="Arial"/>
                <w:color w:val="000000" w:themeColor="text1"/>
                <w:sz w:val="24"/>
                <w:szCs w:val="24"/>
              </w:rPr>
            </w:pPr>
          </w:p>
          <w:p w14:paraId="575A9151" w14:textId="7923D999" w:rsidR="00A0423A" w:rsidRDefault="00A0423A" w:rsidP="00A15B01">
            <w:pPr>
              <w:rPr>
                <w:rFonts w:ascii="Trebuchet MS" w:hAnsi="Trebuchet MS" w:cs="Arial"/>
                <w:color w:val="000000" w:themeColor="text1"/>
                <w:sz w:val="24"/>
                <w:szCs w:val="24"/>
              </w:rPr>
            </w:pPr>
            <w:r>
              <w:rPr>
                <w:rFonts w:ascii="Trebuchet MS" w:hAnsi="Trebuchet MS" w:cs="Arial"/>
                <w:color w:val="000000" w:themeColor="text1"/>
                <w:sz w:val="24"/>
                <w:szCs w:val="24"/>
              </w:rPr>
              <w:t>We are an ageing church congregation and have very few young people attending church. This is especially so on the ‘off-islands’, where church is sustained by very few volunteers, without whom there would be no church.</w:t>
            </w:r>
          </w:p>
          <w:p w14:paraId="6F5FB84B" w14:textId="77777777" w:rsidR="00A0423A" w:rsidRDefault="00A0423A" w:rsidP="00A15B01">
            <w:pPr>
              <w:rPr>
                <w:rFonts w:ascii="Trebuchet MS" w:hAnsi="Trebuchet MS" w:cs="Arial"/>
                <w:color w:val="000000" w:themeColor="text1"/>
                <w:sz w:val="24"/>
                <w:szCs w:val="24"/>
              </w:rPr>
            </w:pPr>
          </w:p>
          <w:p w14:paraId="462DFCDF" w14:textId="3534B3C4" w:rsidR="00A0423A" w:rsidRDefault="00A0423A" w:rsidP="00A15B01">
            <w:pPr>
              <w:rPr>
                <w:rFonts w:ascii="Trebuchet MS" w:hAnsi="Trebuchet MS" w:cs="Arial"/>
                <w:color w:val="000000" w:themeColor="text1"/>
                <w:sz w:val="24"/>
                <w:szCs w:val="24"/>
              </w:rPr>
            </w:pPr>
            <w:r>
              <w:rPr>
                <w:rFonts w:ascii="Trebuchet MS" w:hAnsi="Trebuchet MS" w:cs="Arial"/>
                <w:color w:val="000000" w:themeColor="text1"/>
                <w:sz w:val="24"/>
                <w:szCs w:val="24"/>
              </w:rPr>
              <w:t>Many islanders feel that we are not ‘relevant’ and that we do not speak to their needs and experience. This is especially so amongst the younger islanders. We are challenged to engage more deeply with our resident community.</w:t>
            </w:r>
          </w:p>
          <w:p w14:paraId="03DD365F" w14:textId="77777777" w:rsidR="00A0423A" w:rsidRDefault="00A0423A" w:rsidP="00A15B01">
            <w:pPr>
              <w:rPr>
                <w:rFonts w:ascii="Trebuchet MS" w:hAnsi="Trebuchet MS" w:cs="Arial"/>
                <w:color w:val="000000" w:themeColor="text1"/>
                <w:sz w:val="24"/>
                <w:szCs w:val="24"/>
              </w:rPr>
            </w:pPr>
          </w:p>
          <w:p w14:paraId="18DA5F60" w14:textId="17EF0ACC" w:rsidR="00A0423A" w:rsidRDefault="00A0423A" w:rsidP="00A15B01">
            <w:pPr>
              <w:rPr>
                <w:rFonts w:ascii="Trebuchet MS" w:hAnsi="Trebuchet MS" w:cs="Arial"/>
                <w:color w:val="000000" w:themeColor="text1"/>
                <w:sz w:val="24"/>
                <w:szCs w:val="24"/>
              </w:rPr>
            </w:pPr>
            <w:r>
              <w:rPr>
                <w:rFonts w:ascii="Trebuchet MS" w:hAnsi="Trebuchet MS" w:cs="Arial"/>
                <w:color w:val="000000" w:themeColor="text1"/>
                <w:sz w:val="24"/>
                <w:szCs w:val="24"/>
              </w:rPr>
              <w:t>We survive financially because of our visitors and would like to think more creatively around how to engage with them.</w:t>
            </w:r>
          </w:p>
          <w:p w14:paraId="1B6090B8" w14:textId="77777777" w:rsidR="00A52060" w:rsidRDefault="00A52060" w:rsidP="00A15B01">
            <w:pPr>
              <w:rPr>
                <w:rFonts w:ascii="Trebuchet MS" w:hAnsi="Trebuchet MS" w:cs="Arial"/>
                <w:color w:val="000000" w:themeColor="text1"/>
                <w:sz w:val="24"/>
                <w:szCs w:val="24"/>
              </w:rPr>
            </w:pPr>
          </w:p>
          <w:p w14:paraId="0BC89C5C" w14:textId="77777777" w:rsidR="00586D61" w:rsidRPr="00F57DF4" w:rsidRDefault="00586D61" w:rsidP="002676CF">
            <w:pPr>
              <w:jc w:val="center"/>
              <w:rPr>
                <w:rFonts w:ascii="Trebuchet MS" w:hAnsi="Trebuchet MS" w:cs="Arial"/>
                <w:color w:val="000000" w:themeColor="text1"/>
                <w:sz w:val="20"/>
                <w:szCs w:val="20"/>
              </w:rPr>
            </w:pPr>
          </w:p>
        </w:tc>
      </w:tr>
      <w:tr w:rsidR="00C04AD6" w14:paraId="3D77902B" w14:textId="77777777" w:rsidTr="005D61DA">
        <w:trPr>
          <w:gridAfter w:val="1"/>
          <w:wAfter w:w="6" w:type="dxa"/>
        </w:trPr>
        <w:tc>
          <w:tcPr>
            <w:tcW w:w="567" w:type="dxa"/>
            <w:vMerge w:val="restart"/>
          </w:tcPr>
          <w:p w14:paraId="3BB5263D" w14:textId="587B9A46" w:rsidR="00C04AD6" w:rsidRDefault="00FA6192" w:rsidP="68A3D99B">
            <w:pPr>
              <w:rPr>
                <w:rFonts w:ascii="Trebuchet MS" w:hAnsi="Trebuchet MS" w:cs="Arial"/>
                <w:color w:val="000000" w:themeColor="text1"/>
                <w:sz w:val="24"/>
                <w:szCs w:val="24"/>
              </w:rPr>
            </w:pPr>
            <w:r>
              <w:rPr>
                <w:rFonts w:ascii="Trebuchet MS" w:hAnsi="Trebuchet MS" w:cs="Arial"/>
                <w:color w:val="000000" w:themeColor="text1"/>
                <w:sz w:val="24"/>
                <w:szCs w:val="24"/>
              </w:rPr>
              <w:t>2.4</w:t>
            </w:r>
          </w:p>
        </w:tc>
        <w:tc>
          <w:tcPr>
            <w:tcW w:w="13135" w:type="dxa"/>
            <w:gridSpan w:val="2"/>
          </w:tcPr>
          <w:p w14:paraId="2F88C5A2" w14:textId="16025532" w:rsidR="00C04AD6" w:rsidRPr="008448B0" w:rsidRDefault="00C04AD6" w:rsidP="00593A05">
            <w:pPr>
              <w:rPr>
                <w:rFonts w:ascii="Trebuchet MS" w:hAnsi="Trebuchet MS" w:cs="Arial"/>
                <w:b/>
                <w:color w:val="000000" w:themeColor="text1"/>
                <w:sz w:val="24"/>
                <w:szCs w:val="24"/>
              </w:rPr>
            </w:pPr>
            <w:r>
              <w:rPr>
                <w:rFonts w:ascii="Trebuchet MS" w:hAnsi="Trebuchet MS" w:cs="Arial"/>
                <w:b/>
                <w:color w:val="000000" w:themeColor="text1"/>
                <w:sz w:val="24"/>
                <w:szCs w:val="24"/>
              </w:rPr>
              <w:t>Our current fruitfulness &amp; sustainability</w:t>
            </w:r>
          </w:p>
        </w:tc>
        <w:tc>
          <w:tcPr>
            <w:tcW w:w="657" w:type="dxa"/>
            <w:gridSpan w:val="3"/>
            <w:vAlign w:val="center"/>
          </w:tcPr>
          <w:p w14:paraId="2D1298AB" w14:textId="24911FFB" w:rsidR="00C04AD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7</w:t>
            </w:r>
          </w:p>
        </w:tc>
      </w:tr>
      <w:tr w:rsidR="00C04AD6" w14:paraId="5E661232" w14:textId="77777777" w:rsidTr="005D61DA">
        <w:trPr>
          <w:gridAfter w:val="1"/>
          <w:wAfter w:w="6" w:type="dxa"/>
        </w:trPr>
        <w:tc>
          <w:tcPr>
            <w:tcW w:w="567" w:type="dxa"/>
            <w:vMerge/>
          </w:tcPr>
          <w:p w14:paraId="73303882" w14:textId="77777777" w:rsidR="00C04AD6" w:rsidRDefault="00C04AD6" w:rsidP="68A3D99B">
            <w:pPr>
              <w:rPr>
                <w:rFonts w:ascii="Trebuchet MS" w:hAnsi="Trebuchet MS" w:cs="Arial"/>
                <w:color w:val="000000" w:themeColor="text1"/>
                <w:sz w:val="24"/>
                <w:szCs w:val="24"/>
              </w:rPr>
            </w:pPr>
          </w:p>
        </w:tc>
        <w:tc>
          <w:tcPr>
            <w:tcW w:w="13792" w:type="dxa"/>
            <w:gridSpan w:val="5"/>
          </w:tcPr>
          <w:p w14:paraId="1ACA4FDA" w14:textId="092A7589" w:rsidR="00C04AD6" w:rsidRPr="00CC743A" w:rsidRDefault="00C04AD6" w:rsidP="00586D61">
            <w:pPr>
              <w:rPr>
                <w:rFonts w:ascii="Trebuchet MS" w:hAnsi="Trebuchet MS" w:cs="Arial"/>
                <w:b/>
                <w:color w:val="000000" w:themeColor="text1"/>
                <w:sz w:val="20"/>
                <w:szCs w:val="20"/>
              </w:rPr>
            </w:pPr>
            <w:r w:rsidRPr="00CC743A">
              <w:rPr>
                <w:rFonts w:ascii="Trebuchet MS" w:hAnsi="Trebuchet MS" w:cs="Arial"/>
                <w:b/>
                <w:i/>
                <w:color w:val="000000" w:themeColor="text1"/>
                <w:sz w:val="24"/>
                <w:szCs w:val="24"/>
              </w:rPr>
              <w:t>Fruitfulness</w:t>
            </w:r>
          </w:p>
        </w:tc>
      </w:tr>
      <w:tr w:rsidR="00C04AD6" w14:paraId="754EA226" w14:textId="77777777" w:rsidTr="005D61DA">
        <w:trPr>
          <w:gridAfter w:val="2"/>
          <w:wAfter w:w="13" w:type="dxa"/>
        </w:trPr>
        <w:tc>
          <w:tcPr>
            <w:tcW w:w="567" w:type="dxa"/>
            <w:vMerge/>
          </w:tcPr>
          <w:p w14:paraId="1D8DA6B1" w14:textId="77777777" w:rsidR="00C04AD6" w:rsidRDefault="00C04AD6" w:rsidP="68A3D99B">
            <w:pPr>
              <w:rPr>
                <w:rFonts w:ascii="Trebuchet MS" w:hAnsi="Trebuchet MS" w:cs="Arial"/>
                <w:color w:val="000000" w:themeColor="text1"/>
                <w:sz w:val="24"/>
                <w:szCs w:val="24"/>
              </w:rPr>
            </w:pPr>
          </w:p>
        </w:tc>
        <w:tc>
          <w:tcPr>
            <w:tcW w:w="2213" w:type="dxa"/>
          </w:tcPr>
          <w:p w14:paraId="7E8BA0DB" w14:textId="1B381509" w:rsidR="00C04AD6" w:rsidRPr="001A3CAA" w:rsidRDefault="00C04AD6" w:rsidP="00A15B01">
            <w:pPr>
              <w:rPr>
                <w:rFonts w:ascii="Trebuchet MS" w:hAnsi="Trebuchet MS" w:cs="Arial"/>
                <w:color w:val="000000" w:themeColor="text1"/>
                <w:sz w:val="24"/>
                <w:szCs w:val="24"/>
              </w:rPr>
            </w:pPr>
            <w:r w:rsidRPr="001A3CAA">
              <w:rPr>
                <w:rFonts w:ascii="Trebuchet MS" w:hAnsi="Trebuchet MS" w:cs="Arial"/>
                <w:color w:val="000000" w:themeColor="text1"/>
                <w:sz w:val="24"/>
                <w:szCs w:val="24"/>
              </w:rPr>
              <w:t>The poor</w:t>
            </w:r>
            <w:r w:rsidR="004B2721">
              <w:rPr>
                <w:rFonts w:ascii="Trebuchet MS" w:hAnsi="Trebuchet MS" w:cs="Arial"/>
                <w:color w:val="000000" w:themeColor="text1"/>
                <w:sz w:val="24"/>
                <w:szCs w:val="24"/>
              </w:rPr>
              <w:t xml:space="preserve"> – </w:t>
            </w:r>
          </w:p>
        </w:tc>
        <w:tc>
          <w:tcPr>
            <w:tcW w:w="11572" w:type="dxa"/>
            <w:gridSpan w:val="3"/>
          </w:tcPr>
          <w:p w14:paraId="710F5C23" w14:textId="16C7C3D1" w:rsidR="00C04AD6" w:rsidRPr="00F57DF4" w:rsidRDefault="004B2721" w:rsidP="00816AC5">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make regular charitable donations. Poverty on the islands is very hidden. </w:t>
            </w:r>
            <w:r w:rsidR="00A80DA1">
              <w:rPr>
                <w:rFonts w:ascii="Trebuchet MS" w:hAnsi="Trebuchet MS" w:cs="Arial"/>
                <w:color w:val="000000" w:themeColor="text1"/>
                <w:sz w:val="20"/>
                <w:szCs w:val="20"/>
              </w:rPr>
              <w:t>The Chaplain is also a member of two local charities, one working with the elderly and the other to support the dependents of local ‘pilots’ and fishermen.</w:t>
            </w:r>
          </w:p>
        </w:tc>
      </w:tr>
      <w:tr w:rsidR="00C04AD6" w14:paraId="5BC6C724" w14:textId="77777777" w:rsidTr="005D61DA">
        <w:trPr>
          <w:gridAfter w:val="2"/>
          <w:wAfter w:w="13" w:type="dxa"/>
        </w:trPr>
        <w:tc>
          <w:tcPr>
            <w:tcW w:w="567" w:type="dxa"/>
            <w:vMerge/>
          </w:tcPr>
          <w:p w14:paraId="563FA2A3" w14:textId="77777777" w:rsidR="00C04AD6" w:rsidRDefault="00C04AD6" w:rsidP="68A3D99B">
            <w:pPr>
              <w:rPr>
                <w:rFonts w:ascii="Trebuchet MS" w:hAnsi="Trebuchet MS" w:cs="Arial"/>
                <w:color w:val="000000" w:themeColor="text1"/>
                <w:sz w:val="24"/>
                <w:szCs w:val="24"/>
              </w:rPr>
            </w:pPr>
          </w:p>
        </w:tc>
        <w:tc>
          <w:tcPr>
            <w:tcW w:w="2213" w:type="dxa"/>
          </w:tcPr>
          <w:p w14:paraId="624F1D75" w14:textId="3E054933" w:rsidR="00C04AD6" w:rsidRPr="00CC743A" w:rsidRDefault="00C04AD6" w:rsidP="00A15B01">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Schools &amp; YP</w:t>
            </w:r>
          </w:p>
        </w:tc>
        <w:tc>
          <w:tcPr>
            <w:tcW w:w="11572" w:type="dxa"/>
            <w:gridSpan w:val="3"/>
          </w:tcPr>
          <w:p w14:paraId="339AFC1E" w14:textId="1600AD3B" w:rsidR="00C04AD6" w:rsidRPr="00F57DF4" w:rsidRDefault="004B2721" w:rsidP="00816AC5">
            <w:pPr>
              <w:rPr>
                <w:rFonts w:ascii="Trebuchet MS" w:hAnsi="Trebuchet MS" w:cs="Arial"/>
                <w:color w:val="000000" w:themeColor="text1"/>
                <w:sz w:val="20"/>
                <w:szCs w:val="20"/>
              </w:rPr>
            </w:pPr>
            <w:r>
              <w:rPr>
                <w:rFonts w:ascii="Trebuchet MS" w:hAnsi="Trebuchet MS" w:cs="Arial"/>
                <w:color w:val="000000" w:themeColor="text1"/>
                <w:sz w:val="20"/>
                <w:szCs w:val="20"/>
              </w:rPr>
              <w:t>The current Chaplain has been a very able Chair of Governors and helped steer the school to academy status and a trustee of ‘Leading Edge’ Academies Partnership.</w:t>
            </w:r>
          </w:p>
        </w:tc>
      </w:tr>
      <w:tr w:rsidR="00C04AD6" w14:paraId="5F24BAD2" w14:textId="77777777" w:rsidTr="005D61DA">
        <w:trPr>
          <w:gridAfter w:val="2"/>
          <w:wAfter w:w="13" w:type="dxa"/>
        </w:trPr>
        <w:tc>
          <w:tcPr>
            <w:tcW w:w="567" w:type="dxa"/>
            <w:vMerge/>
          </w:tcPr>
          <w:p w14:paraId="7D024761" w14:textId="77777777" w:rsidR="00C04AD6" w:rsidRDefault="00C04AD6" w:rsidP="68A3D99B">
            <w:pPr>
              <w:rPr>
                <w:rFonts w:ascii="Trebuchet MS" w:hAnsi="Trebuchet MS" w:cs="Arial"/>
                <w:color w:val="000000" w:themeColor="text1"/>
                <w:sz w:val="24"/>
                <w:szCs w:val="24"/>
              </w:rPr>
            </w:pPr>
          </w:p>
        </w:tc>
        <w:tc>
          <w:tcPr>
            <w:tcW w:w="2213" w:type="dxa"/>
          </w:tcPr>
          <w:p w14:paraId="5B7954D0" w14:textId="41B55E34"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Discipleship</w:t>
            </w:r>
          </w:p>
        </w:tc>
        <w:tc>
          <w:tcPr>
            <w:tcW w:w="11572" w:type="dxa"/>
            <w:gridSpan w:val="3"/>
          </w:tcPr>
          <w:p w14:paraId="181E580D" w14:textId="5B22DBEE" w:rsidR="00C04AD6" w:rsidRPr="00F57DF4" w:rsidRDefault="00837F3A" w:rsidP="00816AC5">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Our church life has included Lent Courses, these are ecumenical. We have also participated in Living in Love and Faith. All of this has also included opportunities for online participation. We have facilitated a regular pilgrimage, to </w:t>
            </w:r>
            <w:proofErr w:type="gramStart"/>
            <w:r>
              <w:rPr>
                <w:rFonts w:ascii="Trebuchet MS" w:hAnsi="Trebuchet MS" w:cs="Arial"/>
                <w:color w:val="000000" w:themeColor="text1"/>
                <w:sz w:val="20"/>
                <w:szCs w:val="20"/>
              </w:rPr>
              <w:t>St Helen’s island</w:t>
            </w:r>
            <w:proofErr w:type="gramEnd"/>
            <w:r>
              <w:rPr>
                <w:rFonts w:ascii="Trebuchet MS" w:hAnsi="Trebuchet MS" w:cs="Arial"/>
                <w:color w:val="000000" w:themeColor="text1"/>
                <w:sz w:val="20"/>
                <w:szCs w:val="20"/>
              </w:rPr>
              <w:t>, which is open to all. In the Winter during lockdowns, we also provided worship and meetings online and created an online Good Friday event. Connecting people, especially through Zoom has become a core part of our discipleship work.</w:t>
            </w:r>
          </w:p>
        </w:tc>
      </w:tr>
      <w:tr w:rsidR="00C04AD6" w14:paraId="1039C52E" w14:textId="77777777" w:rsidTr="005D61DA">
        <w:trPr>
          <w:gridAfter w:val="2"/>
          <w:wAfter w:w="13" w:type="dxa"/>
        </w:trPr>
        <w:tc>
          <w:tcPr>
            <w:tcW w:w="567" w:type="dxa"/>
            <w:vMerge/>
          </w:tcPr>
          <w:p w14:paraId="7DCC57A2" w14:textId="77777777" w:rsidR="00C04AD6" w:rsidRDefault="00C04AD6" w:rsidP="68A3D99B">
            <w:pPr>
              <w:rPr>
                <w:rFonts w:ascii="Trebuchet MS" w:hAnsi="Trebuchet MS" w:cs="Arial"/>
                <w:color w:val="000000" w:themeColor="text1"/>
                <w:sz w:val="24"/>
                <w:szCs w:val="24"/>
              </w:rPr>
            </w:pPr>
          </w:p>
        </w:tc>
        <w:tc>
          <w:tcPr>
            <w:tcW w:w="2213" w:type="dxa"/>
          </w:tcPr>
          <w:p w14:paraId="234ADA7D" w14:textId="2A442B0C"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Community Life</w:t>
            </w:r>
          </w:p>
        </w:tc>
        <w:tc>
          <w:tcPr>
            <w:tcW w:w="11572" w:type="dxa"/>
            <w:gridSpan w:val="3"/>
          </w:tcPr>
          <w:p w14:paraId="413458A7" w14:textId="01D78BE1" w:rsidR="00C04AD6" w:rsidRPr="00F57DF4" w:rsidRDefault="00A80DA1" w:rsidP="00816AC5">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Excellent links with the community through our CHARITY SHOP and other individual initiatives. The church is used for events, concerts, end of term services and our Church Hall and Garden Pavilion on St Mary’s are also a community resource. </w:t>
            </w:r>
            <w:proofErr w:type="gramStart"/>
            <w:r>
              <w:rPr>
                <w:rFonts w:ascii="Trebuchet MS" w:hAnsi="Trebuchet MS" w:cs="Arial"/>
                <w:color w:val="000000" w:themeColor="text1"/>
                <w:sz w:val="20"/>
                <w:szCs w:val="20"/>
              </w:rPr>
              <w:t>The Chaplaincy garden</w:t>
            </w:r>
            <w:proofErr w:type="gramEnd"/>
            <w:r>
              <w:rPr>
                <w:rFonts w:ascii="Trebuchet MS" w:hAnsi="Trebuchet MS" w:cs="Arial"/>
                <w:color w:val="000000" w:themeColor="text1"/>
                <w:sz w:val="20"/>
                <w:szCs w:val="20"/>
              </w:rPr>
              <w:t xml:space="preserve"> also hosts theatrical events, a Summer Fete and a flower festival.</w:t>
            </w:r>
            <w:r w:rsidR="003354F6">
              <w:rPr>
                <w:rFonts w:ascii="Trebuchet MS" w:hAnsi="Trebuchet MS" w:cs="Arial"/>
                <w:color w:val="000000" w:themeColor="text1"/>
                <w:sz w:val="20"/>
                <w:szCs w:val="20"/>
              </w:rPr>
              <w:t xml:space="preserve"> Members of the church are also individually involved in various charities, including ‘Island Haven’ (a resource for islanders at hospital on the mainland), Children’s Hospice SW and Cornwall Air Ambulance.</w:t>
            </w:r>
          </w:p>
        </w:tc>
      </w:tr>
      <w:tr w:rsidR="00C04AD6" w14:paraId="2F31BC55" w14:textId="77777777" w:rsidTr="005D61DA">
        <w:trPr>
          <w:gridAfter w:val="2"/>
          <w:wAfter w:w="13" w:type="dxa"/>
        </w:trPr>
        <w:tc>
          <w:tcPr>
            <w:tcW w:w="567" w:type="dxa"/>
            <w:vMerge/>
          </w:tcPr>
          <w:p w14:paraId="0351DE97" w14:textId="77777777" w:rsidR="00C04AD6" w:rsidRDefault="00C04AD6" w:rsidP="68A3D99B">
            <w:pPr>
              <w:rPr>
                <w:rFonts w:ascii="Trebuchet MS" w:hAnsi="Trebuchet MS" w:cs="Arial"/>
                <w:color w:val="000000" w:themeColor="text1"/>
                <w:sz w:val="24"/>
                <w:szCs w:val="24"/>
              </w:rPr>
            </w:pPr>
          </w:p>
        </w:tc>
        <w:tc>
          <w:tcPr>
            <w:tcW w:w="2213" w:type="dxa"/>
          </w:tcPr>
          <w:p w14:paraId="76D4FF0C" w14:textId="21B91A83"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Global Church</w:t>
            </w:r>
          </w:p>
        </w:tc>
        <w:tc>
          <w:tcPr>
            <w:tcW w:w="11572" w:type="dxa"/>
            <w:gridSpan w:val="3"/>
          </w:tcPr>
          <w:p w14:paraId="719D00B9" w14:textId="3A00781E" w:rsidR="00C04AD6" w:rsidRPr="00F57DF4" w:rsidRDefault="003354F6" w:rsidP="00816AC5">
            <w:pPr>
              <w:rPr>
                <w:rFonts w:ascii="Trebuchet MS" w:hAnsi="Trebuchet MS" w:cs="Arial"/>
                <w:color w:val="000000" w:themeColor="text1"/>
                <w:sz w:val="20"/>
                <w:szCs w:val="20"/>
              </w:rPr>
            </w:pPr>
            <w:r>
              <w:rPr>
                <w:rFonts w:ascii="Trebuchet MS" w:hAnsi="Trebuchet MS" w:cs="Arial"/>
                <w:color w:val="000000" w:themeColor="text1"/>
                <w:sz w:val="20"/>
                <w:szCs w:val="20"/>
              </w:rPr>
              <w:t>We have a strong history of supporting Christian Aid, including its’ work in the Philippines.</w:t>
            </w:r>
          </w:p>
        </w:tc>
      </w:tr>
      <w:tr w:rsidR="00C04AD6" w14:paraId="6CC75E11" w14:textId="77777777" w:rsidTr="005D61DA">
        <w:trPr>
          <w:gridAfter w:val="2"/>
          <w:wAfter w:w="13" w:type="dxa"/>
        </w:trPr>
        <w:tc>
          <w:tcPr>
            <w:tcW w:w="567" w:type="dxa"/>
            <w:vMerge/>
          </w:tcPr>
          <w:p w14:paraId="348F6B38" w14:textId="77777777" w:rsidR="00C04AD6" w:rsidRDefault="00C04AD6" w:rsidP="68A3D99B">
            <w:pPr>
              <w:rPr>
                <w:rFonts w:ascii="Trebuchet MS" w:hAnsi="Trebuchet MS" w:cs="Arial"/>
                <w:color w:val="000000" w:themeColor="text1"/>
                <w:sz w:val="24"/>
                <w:szCs w:val="24"/>
              </w:rPr>
            </w:pPr>
          </w:p>
        </w:tc>
        <w:tc>
          <w:tcPr>
            <w:tcW w:w="2213" w:type="dxa"/>
          </w:tcPr>
          <w:p w14:paraId="7D111490" w14:textId="313DF838"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Creation</w:t>
            </w:r>
          </w:p>
        </w:tc>
        <w:tc>
          <w:tcPr>
            <w:tcW w:w="11572" w:type="dxa"/>
            <w:gridSpan w:val="3"/>
          </w:tcPr>
          <w:p w14:paraId="451DF6F4" w14:textId="77777777" w:rsidR="00C04AD6" w:rsidRDefault="003354F6" w:rsidP="00816AC5">
            <w:pPr>
              <w:rPr>
                <w:rFonts w:ascii="Trebuchet MS" w:hAnsi="Trebuchet MS" w:cs="Arial"/>
                <w:color w:val="000000" w:themeColor="text1"/>
                <w:sz w:val="20"/>
                <w:szCs w:val="20"/>
              </w:rPr>
            </w:pPr>
            <w:r>
              <w:rPr>
                <w:rFonts w:ascii="Trebuchet MS" w:hAnsi="Trebuchet MS" w:cs="Arial"/>
                <w:color w:val="000000" w:themeColor="text1"/>
                <w:sz w:val="20"/>
                <w:szCs w:val="20"/>
              </w:rPr>
              <w:t>Island life celebrates creation in many ways. It is a home to eco-friendly local entrepreneurs and others who work to promote sustainable and environmentally positive ways to work and celebrate our unique natural environment. This includes the work of artists and musicians.</w:t>
            </w:r>
          </w:p>
          <w:p w14:paraId="3D077579" w14:textId="77777777" w:rsidR="003354F6" w:rsidRDefault="003354F6" w:rsidP="00816AC5">
            <w:pPr>
              <w:rPr>
                <w:rFonts w:ascii="Trebuchet MS" w:hAnsi="Trebuchet MS" w:cs="Arial"/>
                <w:color w:val="000000" w:themeColor="text1"/>
                <w:sz w:val="20"/>
                <w:szCs w:val="20"/>
              </w:rPr>
            </w:pPr>
          </w:p>
          <w:p w14:paraId="62328171" w14:textId="77777777" w:rsidR="003354F6" w:rsidRDefault="003354F6" w:rsidP="00816AC5">
            <w:pPr>
              <w:rPr>
                <w:rFonts w:ascii="Trebuchet MS" w:hAnsi="Trebuchet MS" w:cs="Arial"/>
                <w:color w:val="000000" w:themeColor="text1"/>
                <w:sz w:val="20"/>
                <w:szCs w:val="20"/>
              </w:rPr>
            </w:pPr>
          </w:p>
          <w:p w14:paraId="523F986D" w14:textId="77777777" w:rsidR="003354F6" w:rsidRPr="00F57DF4" w:rsidRDefault="003354F6" w:rsidP="00816AC5">
            <w:pPr>
              <w:rPr>
                <w:rFonts w:ascii="Trebuchet MS" w:hAnsi="Trebuchet MS" w:cs="Arial"/>
                <w:color w:val="000000" w:themeColor="text1"/>
                <w:sz w:val="20"/>
                <w:szCs w:val="20"/>
              </w:rPr>
            </w:pPr>
          </w:p>
        </w:tc>
      </w:tr>
      <w:tr w:rsidR="00C04AD6" w14:paraId="76337F44" w14:textId="77777777" w:rsidTr="005D61DA">
        <w:trPr>
          <w:gridAfter w:val="1"/>
          <w:wAfter w:w="6" w:type="dxa"/>
        </w:trPr>
        <w:tc>
          <w:tcPr>
            <w:tcW w:w="567" w:type="dxa"/>
            <w:vMerge/>
          </w:tcPr>
          <w:p w14:paraId="3C1A59BF" w14:textId="2997BBAC" w:rsidR="00C04AD6" w:rsidRDefault="00C04AD6" w:rsidP="68A3D99B">
            <w:pPr>
              <w:rPr>
                <w:rFonts w:ascii="Trebuchet MS" w:hAnsi="Trebuchet MS" w:cs="Arial"/>
                <w:color w:val="000000" w:themeColor="text1"/>
                <w:sz w:val="24"/>
                <w:szCs w:val="24"/>
              </w:rPr>
            </w:pPr>
          </w:p>
        </w:tc>
        <w:tc>
          <w:tcPr>
            <w:tcW w:w="13792" w:type="dxa"/>
            <w:gridSpan w:val="5"/>
          </w:tcPr>
          <w:p w14:paraId="1ECE94E9" w14:textId="17EFA080" w:rsidR="00C04AD6" w:rsidRPr="00F57DF4" w:rsidRDefault="00C04AD6" w:rsidP="00816AC5">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t>Sustainability</w:t>
            </w:r>
          </w:p>
        </w:tc>
      </w:tr>
      <w:tr w:rsidR="00C04AD6" w14:paraId="74651FF3" w14:textId="77777777" w:rsidTr="005D61DA">
        <w:trPr>
          <w:gridAfter w:val="2"/>
          <w:wAfter w:w="13" w:type="dxa"/>
        </w:trPr>
        <w:tc>
          <w:tcPr>
            <w:tcW w:w="567" w:type="dxa"/>
            <w:vMerge/>
          </w:tcPr>
          <w:p w14:paraId="5C51E849" w14:textId="77777777" w:rsidR="00C04AD6" w:rsidRPr="001A3CAA" w:rsidRDefault="00C04AD6" w:rsidP="68A3D99B">
            <w:pPr>
              <w:rPr>
                <w:rFonts w:ascii="Trebuchet MS" w:hAnsi="Trebuchet MS" w:cs="Arial"/>
                <w:color w:val="000000" w:themeColor="text1"/>
                <w:sz w:val="24"/>
                <w:szCs w:val="24"/>
              </w:rPr>
            </w:pPr>
          </w:p>
        </w:tc>
        <w:tc>
          <w:tcPr>
            <w:tcW w:w="2213" w:type="dxa"/>
          </w:tcPr>
          <w:p w14:paraId="4D492158" w14:textId="33F04D6F" w:rsidR="00C04AD6" w:rsidRPr="00CC743A" w:rsidRDefault="00C04AD6" w:rsidP="00A15B01">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New faith</w:t>
            </w:r>
          </w:p>
        </w:tc>
        <w:tc>
          <w:tcPr>
            <w:tcW w:w="11572" w:type="dxa"/>
            <w:gridSpan w:val="3"/>
          </w:tcPr>
          <w:p w14:paraId="1C689D3E" w14:textId="205DA297" w:rsidR="00C04AD6" w:rsidRPr="00F57DF4" w:rsidRDefault="00D04378" w:rsidP="00816AC5">
            <w:pPr>
              <w:rPr>
                <w:rFonts w:ascii="Trebuchet MS" w:hAnsi="Trebuchet MS" w:cs="Arial"/>
                <w:color w:val="000000" w:themeColor="text1"/>
                <w:sz w:val="20"/>
                <w:szCs w:val="20"/>
              </w:rPr>
            </w:pPr>
            <w:r>
              <w:rPr>
                <w:rFonts w:ascii="Trebuchet MS" w:hAnsi="Trebuchet MS" w:cs="Arial"/>
                <w:color w:val="000000" w:themeColor="text1"/>
                <w:sz w:val="20"/>
                <w:szCs w:val="20"/>
              </w:rPr>
              <w:t>Previously we have hosted an Alpha Course and are open to other faith exploration programmes. Our streamed services (especially in lockdown) connected to people across the nation and beyond. Confirmations are very occasional on the islands.</w:t>
            </w:r>
          </w:p>
        </w:tc>
      </w:tr>
      <w:tr w:rsidR="00C04AD6" w14:paraId="4C8E7E46" w14:textId="77777777" w:rsidTr="005D61DA">
        <w:trPr>
          <w:gridAfter w:val="2"/>
          <w:wAfter w:w="13" w:type="dxa"/>
        </w:trPr>
        <w:tc>
          <w:tcPr>
            <w:tcW w:w="567" w:type="dxa"/>
            <w:vMerge/>
          </w:tcPr>
          <w:p w14:paraId="68F5E98F" w14:textId="77777777" w:rsidR="00C04AD6" w:rsidRPr="001A3CAA" w:rsidRDefault="00C04AD6" w:rsidP="68A3D99B">
            <w:pPr>
              <w:rPr>
                <w:rFonts w:ascii="Trebuchet MS" w:hAnsi="Trebuchet MS" w:cs="Arial"/>
                <w:color w:val="000000" w:themeColor="text1"/>
                <w:sz w:val="24"/>
                <w:szCs w:val="24"/>
              </w:rPr>
            </w:pPr>
          </w:p>
        </w:tc>
        <w:tc>
          <w:tcPr>
            <w:tcW w:w="2213" w:type="dxa"/>
          </w:tcPr>
          <w:p w14:paraId="3D0E0B5C" w14:textId="00BF7142" w:rsidR="00C04AD6" w:rsidRPr="00CC743A" w:rsidRDefault="00C04AD6" w:rsidP="00A15B01">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Growing faith</w:t>
            </w:r>
          </w:p>
        </w:tc>
        <w:tc>
          <w:tcPr>
            <w:tcW w:w="11572" w:type="dxa"/>
            <w:gridSpan w:val="3"/>
          </w:tcPr>
          <w:p w14:paraId="6A835CDD" w14:textId="43333BF8" w:rsidR="00C04AD6" w:rsidRPr="00F57DF4" w:rsidRDefault="00D04378" w:rsidP="00816AC5">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In the past we have enabled Bible study groups and meditation groups. Recently our church life has had no prayer </w:t>
            </w:r>
            <w:proofErr w:type="gramStart"/>
            <w:r>
              <w:rPr>
                <w:rFonts w:ascii="Trebuchet MS" w:hAnsi="Trebuchet MS" w:cs="Arial"/>
                <w:color w:val="000000" w:themeColor="text1"/>
                <w:sz w:val="20"/>
                <w:szCs w:val="20"/>
              </w:rPr>
              <w:t>groups</w:t>
            </w:r>
            <w:proofErr w:type="gramEnd"/>
            <w:r>
              <w:rPr>
                <w:rFonts w:ascii="Trebuchet MS" w:hAnsi="Trebuchet MS" w:cs="Arial"/>
                <w:color w:val="000000" w:themeColor="text1"/>
                <w:sz w:val="20"/>
                <w:szCs w:val="20"/>
              </w:rPr>
              <w:t xml:space="preserve"> and this is an area for development.</w:t>
            </w:r>
          </w:p>
        </w:tc>
      </w:tr>
      <w:tr w:rsidR="00C04AD6" w14:paraId="702DE000" w14:textId="77777777" w:rsidTr="005D61DA">
        <w:trPr>
          <w:gridAfter w:val="2"/>
          <w:wAfter w:w="13" w:type="dxa"/>
        </w:trPr>
        <w:tc>
          <w:tcPr>
            <w:tcW w:w="567" w:type="dxa"/>
            <w:vMerge/>
          </w:tcPr>
          <w:p w14:paraId="68DB6A50" w14:textId="77777777" w:rsidR="00C04AD6" w:rsidRDefault="00C04AD6" w:rsidP="68A3D99B">
            <w:pPr>
              <w:rPr>
                <w:rFonts w:ascii="Trebuchet MS" w:hAnsi="Trebuchet MS" w:cs="Arial"/>
                <w:color w:val="000000" w:themeColor="text1"/>
                <w:sz w:val="24"/>
                <w:szCs w:val="24"/>
              </w:rPr>
            </w:pPr>
          </w:p>
        </w:tc>
        <w:tc>
          <w:tcPr>
            <w:tcW w:w="2213" w:type="dxa"/>
          </w:tcPr>
          <w:p w14:paraId="448A766C" w14:textId="50C2928E"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Leadership</w:t>
            </w:r>
          </w:p>
        </w:tc>
        <w:tc>
          <w:tcPr>
            <w:tcW w:w="11572" w:type="dxa"/>
            <w:gridSpan w:val="3"/>
          </w:tcPr>
          <w:p w14:paraId="59CEDE2A" w14:textId="6B487827" w:rsidR="00C04AD6" w:rsidRPr="00F57DF4" w:rsidRDefault="003354F6" w:rsidP="00816AC5">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character of the islands </w:t>
            </w:r>
            <w:proofErr w:type="gramStart"/>
            <w:r>
              <w:rPr>
                <w:rFonts w:ascii="Trebuchet MS" w:hAnsi="Trebuchet MS" w:cs="Arial"/>
                <w:color w:val="000000" w:themeColor="text1"/>
                <w:sz w:val="20"/>
                <w:szCs w:val="20"/>
              </w:rPr>
              <w:t>encourage</w:t>
            </w:r>
            <w:proofErr w:type="gramEnd"/>
            <w:r>
              <w:rPr>
                <w:rFonts w:ascii="Trebuchet MS" w:hAnsi="Trebuchet MS" w:cs="Arial"/>
                <w:color w:val="000000" w:themeColor="text1"/>
                <w:sz w:val="20"/>
                <w:szCs w:val="20"/>
              </w:rPr>
              <w:t xml:space="preserve"> innovation and proactivity. We have strong and capable lay leaders, with vision and ideas.</w:t>
            </w:r>
          </w:p>
        </w:tc>
      </w:tr>
      <w:tr w:rsidR="00C04AD6" w14:paraId="0AA1BAE6" w14:textId="77777777" w:rsidTr="005D61DA">
        <w:trPr>
          <w:gridAfter w:val="2"/>
          <w:wAfter w:w="13" w:type="dxa"/>
        </w:trPr>
        <w:tc>
          <w:tcPr>
            <w:tcW w:w="567" w:type="dxa"/>
            <w:vMerge/>
          </w:tcPr>
          <w:p w14:paraId="7E84BB1F" w14:textId="77777777" w:rsidR="00C04AD6" w:rsidRDefault="00C04AD6" w:rsidP="68A3D99B">
            <w:pPr>
              <w:rPr>
                <w:rFonts w:ascii="Trebuchet MS" w:hAnsi="Trebuchet MS" w:cs="Arial"/>
                <w:color w:val="000000" w:themeColor="text1"/>
                <w:sz w:val="24"/>
                <w:szCs w:val="24"/>
              </w:rPr>
            </w:pPr>
          </w:p>
        </w:tc>
        <w:tc>
          <w:tcPr>
            <w:tcW w:w="2213" w:type="dxa"/>
          </w:tcPr>
          <w:p w14:paraId="450B912B" w14:textId="1FB737D8" w:rsidR="00C04AD6" w:rsidRPr="00CC743A" w:rsidRDefault="00C04AD6" w:rsidP="00CC743A">
            <w:pPr>
              <w:rPr>
                <w:rFonts w:ascii="Trebuchet MS" w:hAnsi="Trebuchet MS" w:cs="Arial"/>
                <w:color w:val="000000" w:themeColor="text1"/>
                <w:sz w:val="24"/>
                <w:szCs w:val="24"/>
              </w:rPr>
            </w:pPr>
            <w:r>
              <w:rPr>
                <w:rFonts w:ascii="Trebuchet MS" w:hAnsi="Trebuchet MS" w:cs="Arial"/>
                <w:color w:val="000000" w:themeColor="text1"/>
                <w:sz w:val="24"/>
                <w:szCs w:val="24"/>
              </w:rPr>
              <w:t>Diversity of calling</w:t>
            </w:r>
          </w:p>
        </w:tc>
        <w:tc>
          <w:tcPr>
            <w:tcW w:w="11572" w:type="dxa"/>
            <w:gridSpan w:val="3"/>
          </w:tcPr>
          <w:p w14:paraId="3C39A5FD" w14:textId="3A7D2990" w:rsidR="00C04AD6" w:rsidRPr="00F57DF4" w:rsidRDefault="00ED37F4" w:rsidP="00816AC5">
            <w:pPr>
              <w:rPr>
                <w:rFonts w:ascii="Trebuchet MS" w:hAnsi="Trebuchet MS" w:cs="Arial"/>
                <w:color w:val="000000" w:themeColor="text1"/>
                <w:sz w:val="20"/>
                <w:szCs w:val="20"/>
              </w:rPr>
            </w:pPr>
            <w:r>
              <w:rPr>
                <w:rFonts w:ascii="Trebuchet MS" w:hAnsi="Trebuchet MS" w:cs="Arial"/>
                <w:color w:val="000000" w:themeColor="text1"/>
                <w:sz w:val="20"/>
                <w:szCs w:val="20"/>
              </w:rPr>
              <w:t>We have a mix of gender involved in leading our churches and we function as a team across the 5 islands.</w:t>
            </w:r>
          </w:p>
        </w:tc>
      </w:tr>
      <w:tr w:rsidR="00C04AD6" w14:paraId="424DAF04" w14:textId="77777777" w:rsidTr="005D61DA">
        <w:trPr>
          <w:gridAfter w:val="2"/>
          <w:wAfter w:w="13" w:type="dxa"/>
        </w:trPr>
        <w:tc>
          <w:tcPr>
            <w:tcW w:w="567" w:type="dxa"/>
            <w:vMerge/>
          </w:tcPr>
          <w:p w14:paraId="5F353BA0" w14:textId="77777777" w:rsidR="00C04AD6" w:rsidRDefault="00C04AD6" w:rsidP="68A3D99B">
            <w:pPr>
              <w:rPr>
                <w:rFonts w:ascii="Trebuchet MS" w:hAnsi="Trebuchet MS" w:cs="Arial"/>
                <w:color w:val="000000" w:themeColor="text1"/>
                <w:sz w:val="24"/>
                <w:szCs w:val="24"/>
              </w:rPr>
            </w:pPr>
          </w:p>
        </w:tc>
        <w:tc>
          <w:tcPr>
            <w:tcW w:w="2213" w:type="dxa"/>
          </w:tcPr>
          <w:p w14:paraId="183D4D88" w14:textId="257EC17D"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Money</w:t>
            </w:r>
          </w:p>
        </w:tc>
        <w:tc>
          <w:tcPr>
            <w:tcW w:w="11572" w:type="dxa"/>
            <w:gridSpan w:val="3"/>
          </w:tcPr>
          <w:p w14:paraId="1E6FCE65" w14:textId="7F225F46" w:rsidR="00C04AD6" w:rsidRPr="00F57DF4" w:rsidRDefault="00ED37F4" w:rsidP="00816AC5">
            <w:pPr>
              <w:rPr>
                <w:rFonts w:ascii="Trebuchet MS" w:hAnsi="Trebuchet MS" w:cs="Arial"/>
                <w:color w:val="000000" w:themeColor="text1"/>
                <w:sz w:val="20"/>
                <w:szCs w:val="20"/>
              </w:rPr>
            </w:pPr>
            <w:r>
              <w:rPr>
                <w:rFonts w:ascii="Trebuchet MS" w:hAnsi="Trebuchet MS" w:cs="Arial"/>
                <w:color w:val="000000" w:themeColor="text1"/>
                <w:sz w:val="20"/>
                <w:szCs w:val="20"/>
              </w:rPr>
              <w:t>Our finances, in keeping with most life on the islands, is dependent on tourism and visitors. The pandemic therefore dramatically reduced our income by a half. However, as island and national life return to ‘normal’ we expect our income to also be restored.</w:t>
            </w:r>
          </w:p>
        </w:tc>
      </w:tr>
      <w:tr w:rsidR="00C04AD6" w14:paraId="112C2FD1" w14:textId="77777777" w:rsidTr="005D61DA">
        <w:trPr>
          <w:gridAfter w:val="2"/>
          <w:wAfter w:w="13" w:type="dxa"/>
        </w:trPr>
        <w:tc>
          <w:tcPr>
            <w:tcW w:w="567" w:type="dxa"/>
            <w:vMerge/>
          </w:tcPr>
          <w:p w14:paraId="4B5E23DC" w14:textId="77777777" w:rsidR="00C04AD6" w:rsidRDefault="00C04AD6" w:rsidP="68A3D99B">
            <w:pPr>
              <w:rPr>
                <w:rFonts w:ascii="Trebuchet MS" w:hAnsi="Trebuchet MS" w:cs="Arial"/>
                <w:color w:val="000000" w:themeColor="text1"/>
                <w:sz w:val="24"/>
                <w:szCs w:val="24"/>
              </w:rPr>
            </w:pPr>
          </w:p>
        </w:tc>
        <w:tc>
          <w:tcPr>
            <w:tcW w:w="2213" w:type="dxa"/>
          </w:tcPr>
          <w:p w14:paraId="75929ABE" w14:textId="63BEC9ED" w:rsidR="00C04AD6" w:rsidRPr="00CC743A" w:rsidRDefault="00C04AD6" w:rsidP="00A15B01">
            <w:pPr>
              <w:rPr>
                <w:rFonts w:ascii="Trebuchet MS" w:hAnsi="Trebuchet MS" w:cs="Arial"/>
                <w:color w:val="000000" w:themeColor="text1"/>
                <w:sz w:val="24"/>
                <w:szCs w:val="24"/>
              </w:rPr>
            </w:pPr>
            <w:r>
              <w:rPr>
                <w:rFonts w:ascii="Trebuchet MS" w:hAnsi="Trebuchet MS" w:cs="Arial"/>
                <w:color w:val="000000" w:themeColor="text1"/>
                <w:sz w:val="24"/>
                <w:szCs w:val="24"/>
              </w:rPr>
              <w:t>Buildings</w:t>
            </w:r>
          </w:p>
        </w:tc>
        <w:tc>
          <w:tcPr>
            <w:tcW w:w="11572" w:type="dxa"/>
            <w:gridSpan w:val="3"/>
          </w:tcPr>
          <w:p w14:paraId="3B8E87C3" w14:textId="77777777" w:rsidR="00C04AD6" w:rsidRDefault="00ED37F4" w:rsidP="00816AC5">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have 6 churches to support (including the Old Church on St Mary’s). There are no current major building </w:t>
            </w:r>
            <w:proofErr w:type="gramStart"/>
            <w:r>
              <w:rPr>
                <w:rFonts w:ascii="Trebuchet MS" w:hAnsi="Trebuchet MS" w:cs="Arial"/>
                <w:color w:val="000000" w:themeColor="text1"/>
                <w:sz w:val="20"/>
                <w:szCs w:val="20"/>
              </w:rPr>
              <w:t>works</w:t>
            </w:r>
            <w:proofErr w:type="gramEnd"/>
            <w:r>
              <w:rPr>
                <w:rFonts w:ascii="Trebuchet MS" w:hAnsi="Trebuchet MS" w:cs="Arial"/>
                <w:color w:val="000000" w:themeColor="text1"/>
                <w:sz w:val="20"/>
                <w:szCs w:val="20"/>
              </w:rPr>
              <w:t xml:space="preserve"> and we see our churches as a vital asset. They attract those who visit to worship and are of our interest to very many visitors irrespective of their faith background. Our 2 parsonages require upkeep, but they are also core to our income.</w:t>
            </w:r>
          </w:p>
          <w:p w14:paraId="65FB1EE0" w14:textId="77777777" w:rsidR="005A77FB" w:rsidRDefault="005A77FB" w:rsidP="00816AC5">
            <w:pPr>
              <w:rPr>
                <w:rFonts w:ascii="Trebuchet MS" w:hAnsi="Trebuchet MS" w:cs="Arial"/>
                <w:color w:val="000000" w:themeColor="text1"/>
                <w:sz w:val="20"/>
                <w:szCs w:val="20"/>
              </w:rPr>
            </w:pPr>
          </w:p>
          <w:p w14:paraId="6DDC6BD0" w14:textId="77777777" w:rsidR="005A77FB" w:rsidRDefault="005A77FB" w:rsidP="00816AC5">
            <w:pPr>
              <w:rPr>
                <w:rFonts w:ascii="Trebuchet MS" w:hAnsi="Trebuchet MS" w:cs="Arial"/>
                <w:color w:val="000000" w:themeColor="text1"/>
                <w:sz w:val="20"/>
                <w:szCs w:val="20"/>
              </w:rPr>
            </w:pPr>
          </w:p>
          <w:p w14:paraId="0F5A2AE4" w14:textId="599AA16F" w:rsidR="005A77FB" w:rsidRPr="00F57DF4" w:rsidRDefault="005A77FB" w:rsidP="00816AC5">
            <w:pPr>
              <w:rPr>
                <w:rFonts w:ascii="Trebuchet MS" w:hAnsi="Trebuchet MS" w:cs="Arial"/>
                <w:color w:val="000000" w:themeColor="text1"/>
                <w:sz w:val="20"/>
                <w:szCs w:val="20"/>
              </w:rPr>
            </w:pPr>
          </w:p>
        </w:tc>
      </w:tr>
      <w:tr w:rsidR="0035028B" w14:paraId="140B271F" w14:textId="77777777" w:rsidTr="005D61DA">
        <w:trPr>
          <w:gridAfter w:val="1"/>
          <w:wAfter w:w="6" w:type="dxa"/>
        </w:trPr>
        <w:tc>
          <w:tcPr>
            <w:tcW w:w="567" w:type="dxa"/>
            <w:vMerge w:val="restart"/>
          </w:tcPr>
          <w:p w14:paraId="2EE2965E" w14:textId="40C023FE" w:rsidR="0035028B" w:rsidRDefault="0035028B" w:rsidP="68A3D99B">
            <w:pPr>
              <w:rPr>
                <w:rFonts w:ascii="Trebuchet MS" w:hAnsi="Trebuchet MS" w:cs="Arial"/>
                <w:color w:val="000000" w:themeColor="text1"/>
                <w:sz w:val="24"/>
                <w:szCs w:val="24"/>
              </w:rPr>
            </w:pPr>
            <w:r>
              <w:rPr>
                <w:rFonts w:ascii="Trebuchet MS" w:hAnsi="Trebuchet MS" w:cs="Arial"/>
                <w:color w:val="000000" w:themeColor="text1"/>
                <w:sz w:val="24"/>
                <w:szCs w:val="24"/>
              </w:rPr>
              <w:t>3.1</w:t>
            </w:r>
          </w:p>
        </w:tc>
        <w:tc>
          <w:tcPr>
            <w:tcW w:w="13135" w:type="dxa"/>
            <w:gridSpan w:val="2"/>
          </w:tcPr>
          <w:p w14:paraId="45AF5855" w14:textId="17D317D7" w:rsidR="0035028B" w:rsidRPr="0035028B" w:rsidRDefault="0035028B" w:rsidP="003E5A7E">
            <w:pPr>
              <w:rPr>
                <w:rFonts w:ascii="Trebuchet MS" w:hAnsi="Trebuchet MS" w:cs="Arial"/>
                <w:b/>
                <w:color w:val="000000" w:themeColor="text1"/>
                <w:sz w:val="24"/>
                <w:szCs w:val="24"/>
              </w:rPr>
            </w:pPr>
            <w:r w:rsidRPr="00165931">
              <w:rPr>
                <w:rFonts w:ascii="Trebuchet MS" w:hAnsi="Trebuchet MS" w:cs="Arial"/>
                <w:b/>
                <w:color w:val="000000" w:themeColor="text1"/>
                <w:sz w:val="24"/>
                <w:szCs w:val="24"/>
              </w:rPr>
              <w:t>Wh</w:t>
            </w:r>
            <w:r>
              <w:rPr>
                <w:rFonts w:ascii="Trebuchet MS" w:hAnsi="Trebuchet MS" w:cs="Arial"/>
                <w:b/>
                <w:color w:val="000000" w:themeColor="text1"/>
                <w:sz w:val="24"/>
                <w:szCs w:val="24"/>
              </w:rPr>
              <w:t xml:space="preserve">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w:t>
            </w:r>
            <w:r w:rsidR="003E5A7E">
              <w:rPr>
                <w:rFonts w:ascii="Trebuchet MS" w:hAnsi="Trebuchet MS" w:cs="Arial"/>
                <w:b/>
                <w:color w:val="000000" w:themeColor="text1"/>
                <w:sz w:val="24"/>
                <w:szCs w:val="24"/>
              </w:rPr>
              <w:t xml:space="preserve">is </w:t>
            </w:r>
            <w:r>
              <w:rPr>
                <w:rFonts w:ascii="Trebuchet MS" w:hAnsi="Trebuchet MS" w:cs="Arial"/>
                <w:b/>
                <w:color w:val="000000" w:themeColor="text1"/>
                <w:sz w:val="24"/>
                <w:szCs w:val="24"/>
              </w:rPr>
              <w:t>doing</w:t>
            </w:r>
            <w:r w:rsidRPr="00165931">
              <w:rPr>
                <w:rFonts w:ascii="Trebuchet MS" w:hAnsi="Trebuchet MS" w:cs="Arial"/>
                <w:b/>
                <w:color w:val="000000" w:themeColor="text1"/>
                <w:sz w:val="24"/>
                <w:szCs w:val="24"/>
              </w:rPr>
              <w:t xml:space="preserve"> </w:t>
            </w:r>
          </w:p>
        </w:tc>
        <w:tc>
          <w:tcPr>
            <w:tcW w:w="657" w:type="dxa"/>
            <w:gridSpan w:val="3"/>
            <w:vAlign w:val="center"/>
          </w:tcPr>
          <w:p w14:paraId="72DC99F4" w14:textId="7E9D34F1" w:rsidR="0035028B"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8</w:t>
            </w:r>
          </w:p>
        </w:tc>
      </w:tr>
      <w:tr w:rsidR="00F873AA" w14:paraId="0D5DE9B3" w14:textId="77777777" w:rsidTr="005D61DA">
        <w:trPr>
          <w:gridAfter w:val="1"/>
          <w:wAfter w:w="6" w:type="dxa"/>
        </w:trPr>
        <w:tc>
          <w:tcPr>
            <w:tcW w:w="567" w:type="dxa"/>
            <w:vMerge/>
          </w:tcPr>
          <w:p w14:paraId="2E7D3DB4" w14:textId="77777777" w:rsidR="00F873AA" w:rsidRDefault="00F873AA" w:rsidP="68A3D99B">
            <w:pPr>
              <w:rPr>
                <w:rFonts w:ascii="Trebuchet MS" w:hAnsi="Trebuchet MS" w:cs="Arial"/>
                <w:color w:val="000000" w:themeColor="text1"/>
                <w:sz w:val="24"/>
                <w:szCs w:val="24"/>
              </w:rPr>
            </w:pPr>
          </w:p>
        </w:tc>
        <w:tc>
          <w:tcPr>
            <w:tcW w:w="13792" w:type="dxa"/>
            <w:gridSpan w:val="5"/>
          </w:tcPr>
          <w:p w14:paraId="58E7E10B" w14:textId="24CDF792" w:rsidR="00F873AA" w:rsidRDefault="005A77FB" w:rsidP="009F28DB">
            <w:pPr>
              <w:rPr>
                <w:rFonts w:ascii="Trebuchet MS" w:hAnsi="Trebuchet MS" w:cs="Arial"/>
                <w:color w:val="000000" w:themeColor="text1"/>
                <w:sz w:val="24"/>
                <w:szCs w:val="24"/>
              </w:rPr>
            </w:pPr>
            <w:r w:rsidRPr="004D0454">
              <w:rPr>
                <w:rFonts w:ascii="Trebuchet MS" w:hAnsi="Trebuchet MS" w:cs="Arial"/>
                <w:color w:val="000000" w:themeColor="text1"/>
                <w:sz w:val="24"/>
                <w:szCs w:val="24"/>
              </w:rPr>
              <w:t>We believe that God is bringing more people to live on our islands and to visit them.</w:t>
            </w:r>
            <w:r w:rsidR="004D0454">
              <w:rPr>
                <w:rFonts w:ascii="Trebuchet MS" w:hAnsi="Trebuchet MS" w:cs="Arial"/>
                <w:b/>
                <w:color w:val="000000" w:themeColor="text1"/>
                <w:sz w:val="24"/>
                <w:szCs w:val="24"/>
              </w:rPr>
              <w:t xml:space="preserve"> </w:t>
            </w:r>
            <w:r w:rsidR="004D0454" w:rsidRPr="004D0454">
              <w:rPr>
                <w:rFonts w:ascii="Trebuchet MS" w:hAnsi="Trebuchet MS" w:cs="Arial"/>
                <w:color w:val="000000" w:themeColor="text1"/>
                <w:sz w:val="24"/>
                <w:szCs w:val="24"/>
              </w:rPr>
              <w:t>This connects to the effects of the pandemic</w:t>
            </w:r>
            <w:r w:rsidRPr="004D0454">
              <w:rPr>
                <w:rFonts w:ascii="Trebuchet MS" w:hAnsi="Trebuchet MS" w:cs="Arial"/>
                <w:color w:val="000000" w:themeColor="text1"/>
                <w:sz w:val="24"/>
                <w:szCs w:val="24"/>
              </w:rPr>
              <w:t xml:space="preserve"> </w:t>
            </w:r>
            <w:r w:rsidR="004D0454">
              <w:rPr>
                <w:rFonts w:ascii="Trebuchet MS" w:hAnsi="Trebuchet MS" w:cs="Arial"/>
                <w:color w:val="000000" w:themeColor="text1"/>
                <w:sz w:val="24"/>
                <w:szCs w:val="24"/>
              </w:rPr>
              <w:t xml:space="preserve">which has created more flexible working for some and perhaps a greater understanding of the need for community. We are also aware of the growth of interest in creation care, Celtic spirituality and pilgrimage and our environment speaks to this. </w:t>
            </w:r>
          </w:p>
          <w:p w14:paraId="0C9F688B" w14:textId="77777777" w:rsidR="004D0454" w:rsidRDefault="004D0454" w:rsidP="009F28DB">
            <w:pPr>
              <w:rPr>
                <w:rFonts w:ascii="Trebuchet MS" w:hAnsi="Trebuchet MS" w:cs="Arial"/>
                <w:color w:val="000000" w:themeColor="text1"/>
                <w:sz w:val="24"/>
                <w:szCs w:val="24"/>
              </w:rPr>
            </w:pPr>
          </w:p>
          <w:p w14:paraId="23F896FF" w14:textId="4A8D7D3A" w:rsidR="004D0454" w:rsidRDefault="004D0454" w:rsidP="009F28DB">
            <w:pPr>
              <w:rPr>
                <w:rFonts w:ascii="Trebuchet MS" w:hAnsi="Trebuchet MS" w:cs="Arial"/>
                <w:color w:val="000000" w:themeColor="text1"/>
                <w:sz w:val="24"/>
                <w:szCs w:val="24"/>
              </w:rPr>
            </w:pPr>
            <w:r>
              <w:rPr>
                <w:rFonts w:ascii="Trebuchet MS" w:hAnsi="Trebuchet MS" w:cs="Arial"/>
                <w:color w:val="000000" w:themeColor="text1"/>
                <w:sz w:val="24"/>
                <w:szCs w:val="24"/>
              </w:rPr>
              <w:t>Our school has had to navigate some difficult challenges but is now growing and flourishing.</w:t>
            </w:r>
            <w:r w:rsidR="002B485D">
              <w:rPr>
                <w:rFonts w:ascii="Trebuchet MS" w:hAnsi="Trebuchet MS" w:cs="Arial"/>
                <w:color w:val="000000" w:themeColor="text1"/>
                <w:sz w:val="24"/>
                <w:szCs w:val="24"/>
              </w:rPr>
              <w:t xml:space="preserve"> This is true on St Mary’s and off-island bases. We know that this is creating an opportunity for us to work more creatively with children, young </w:t>
            </w:r>
            <w:proofErr w:type="gramStart"/>
            <w:r w:rsidR="002B485D">
              <w:rPr>
                <w:rFonts w:ascii="Trebuchet MS" w:hAnsi="Trebuchet MS" w:cs="Arial"/>
                <w:color w:val="000000" w:themeColor="text1"/>
                <w:sz w:val="24"/>
                <w:szCs w:val="24"/>
              </w:rPr>
              <w:t>people</w:t>
            </w:r>
            <w:proofErr w:type="gramEnd"/>
            <w:r w:rsidR="002B485D">
              <w:rPr>
                <w:rFonts w:ascii="Trebuchet MS" w:hAnsi="Trebuchet MS" w:cs="Arial"/>
                <w:color w:val="000000" w:themeColor="text1"/>
                <w:sz w:val="24"/>
                <w:szCs w:val="24"/>
              </w:rPr>
              <w:t xml:space="preserve"> and families on the islands.</w:t>
            </w:r>
          </w:p>
          <w:p w14:paraId="65E1E32F" w14:textId="77777777" w:rsidR="002B485D" w:rsidRPr="004D0454" w:rsidRDefault="002B485D" w:rsidP="009F28DB">
            <w:pPr>
              <w:rPr>
                <w:rFonts w:ascii="Trebuchet MS" w:hAnsi="Trebuchet MS" w:cs="Arial"/>
                <w:color w:val="000000" w:themeColor="text1"/>
                <w:sz w:val="24"/>
                <w:szCs w:val="24"/>
              </w:rPr>
            </w:pPr>
          </w:p>
          <w:p w14:paraId="52B154F6" w14:textId="77777777" w:rsidR="00F873AA" w:rsidRPr="004D0454" w:rsidRDefault="00F873AA" w:rsidP="009F28DB">
            <w:pPr>
              <w:rPr>
                <w:rFonts w:ascii="Trebuchet MS" w:hAnsi="Trebuchet MS" w:cs="Arial"/>
                <w:color w:val="000000" w:themeColor="text1"/>
                <w:sz w:val="24"/>
                <w:szCs w:val="24"/>
              </w:rPr>
            </w:pPr>
          </w:p>
          <w:p w14:paraId="63227FB0" w14:textId="1C4B176C" w:rsidR="00F873AA" w:rsidRPr="004D0454" w:rsidRDefault="00F873AA" w:rsidP="009F28DB">
            <w:pPr>
              <w:rPr>
                <w:rFonts w:ascii="Trebuchet MS" w:hAnsi="Trebuchet MS" w:cs="Arial"/>
                <w:color w:val="000000" w:themeColor="text1"/>
                <w:sz w:val="24"/>
                <w:szCs w:val="24"/>
              </w:rPr>
            </w:pPr>
          </w:p>
          <w:p w14:paraId="5AE1393E" w14:textId="77777777" w:rsidR="00F873AA" w:rsidRPr="00F57DF4" w:rsidRDefault="00F873AA" w:rsidP="002676CF">
            <w:pPr>
              <w:jc w:val="center"/>
              <w:rPr>
                <w:rFonts w:ascii="Trebuchet MS" w:hAnsi="Trebuchet MS" w:cs="Arial"/>
                <w:color w:val="000000" w:themeColor="text1"/>
                <w:sz w:val="20"/>
                <w:szCs w:val="20"/>
              </w:rPr>
            </w:pPr>
          </w:p>
        </w:tc>
      </w:tr>
      <w:tr w:rsidR="0035028B" w14:paraId="51566950" w14:textId="77777777" w:rsidTr="005D61DA">
        <w:trPr>
          <w:gridAfter w:val="1"/>
          <w:wAfter w:w="6" w:type="dxa"/>
        </w:trPr>
        <w:tc>
          <w:tcPr>
            <w:tcW w:w="567" w:type="dxa"/>
            <w:vMerge w:val="restart"/>
          </w:tcPr>
          <w:p w14:paraId="0AE87EF2" w14:textId="5A7A616E" w:rsidR="0035028B" w:rsidRDefault="0035028B" w:rsidP="68A3D99B">
            <w:pPr>
              <w:rPr>
                <w:rFonts w:ascii="Trebuchet MS" w:hAnsi="Trebuchet MS" w:cs="Arial"/>
                <w:color w:val="000000" w:themeColor="text1"/>
                <w:sz w:val="24"/>
                <w:szCs w:val="24"/>
              </w:rPr>
            </w:pPr>
            <w:r>
              <w:rPr>
                <w:rFonts w:ascii="Trebuchet MS" w:hAnsi="Trebuchet MS" w:cs="Arial"/>
                <w:color w:val="000000" w:themeColor="text1"/>
                <w:sz w:val="24"/>
                <w:szCs w:val="24"/>
              </w:rPr>
              <w:lastRenderedPageBreak/>
              <w:t>3.2</w:t>
            </w:r>
          </w:p>
        </w:tc>
        <w:tc>
          <w:tcPr>
            <w:tcW w:w="13135" w:type="dxa"/>
            <w:gridSpan w:val="2"/>
          </w:tcPr>
          <w:p w14:paraId="145AC39D" w14:textId="7C0AA265" w:rsidR="0035028B" w:rsidRPr="0035028B" w:rsidRDefault="0035028B" w:rsidP="00DA440F">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What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w:t>
            </w:r>
            <w:r w:rsidR="003E5A7E">
              <w:rPr>
                <w:rFonts w:ascii="Trebuchet MS" w:hAnsi="Trebuchet MS" w:cs="Arial"/>
                <w:b/>
                <w:color w:val="000000" w:themeColor="text1"/>
                <w:sz w:val="24"/>
                <w:szCs w:val="24"/>
              </w:rPr>
              <w:t xml:space="preserve">has been </w:t>
            </w:r>
            <w:r>
              <w:rPr>
                <w:rFonts w:ascii="Trebuchet MS" w:hAnsi="Trebuchet MS" w:cs="Arial"/>
                <w:b/>
                <w:color w:val="000000" w:themeColor="text1"/>
                <w:sz w:val="24"/>
                <w:szCs w:val="24"/>
              </w:rPr>
              <w:t>say</w:t>
            </w:r>
            <w:r w:rsidR="003E5A7E">
              <w:rPr>
                <w:rFonts w:ascii="Trebuchet MS" w:hAnsi="Trebuchet MS" w:cs="Arial"/>
                <w:b/>
                <w:color w:val="000000" w:themeColor="text1"/>
                <w:sz w:val="24"/>
                <w:szCs w:val="24"/>
              </w:rPr>
              <w:t>ing</w:t>
            </w:r>
            <w:r>
              <w:rPr>
                <w:rFonts w:ascii="Trebuchet MS" w:hAnsi="Trebuchet MS" w:cs="Arial"/>
                <w:b/>
                <w:color w:val="000000" w:themeColor="text1"/>
                <w:sz w:val="24"/>
                <w:szCs w:val="24"/>
              </w:rPr>
              <w:t xml:space="preserve"> </w:t>
            </w:r>
            <w:r>
              <w:rPr>
                <w:rFonts w:ascii="Trebuchet MS" w:hAnsi="Trebuchet MS" w:cs="Arial"/>
                <w:b/>
                <w:i/>
                <w:color w:val="000000" w:themeColor="text1"/>
                <w:sz w:val="24"/>
                <w:szCs w:val="24"/>
              </w:rPr>
              <w:t>On the Way</w:t>
            </w:r>
          </w:p>
        </w:tc>
        <w:tc>
          <w:tcPr>
            <w:tcW w:w="657" w:type="dxa"/>
            <w:gridSpan w:val="3"/>
            <w:vAlign w:val="center"/>
          </w:tcPr>
          <w:p w14:paraId="790F0C43" w14:textId="525BF67F" w:rsidR="0035028B"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9</w:t>
            </w:r>
          </w:p>
        </w:tc>
      </w:tr>
      <w:tr w:rsidR="00F873AA" w14:paraId="0665B120" w14:textId="77777777" w:rsidTr="005D61DA">
        <w:trPr>
          <w:gridAfter w:val="1"/>
          <w:wAfter w:w="6" w:type="dxa"/>
        </w:trPr>
        <w:tc>
          <w:tcPr>
            <w:tcW w:w="567" w:type="dxa"/>
            <w:vMerge/>
          </w:tcPr>
          <w:p w14:paraId="06CDDB79" w14:textId="77777777" w:rsidR="00F873AA" w:rsidRDefault="00F873AA" w:rsidP="68A3D99B">
            <w:pPr>
              <w:rPr>
                <w:rFonts w:ascii="Trebuchet MS" w:hAnsi="Trebuchet MS" w:cs="Arial"/>
                <w:color w:val="000000" w:themeColor="text1"/>
                <w:sz w:val="24"/>
                <w:szCs w:val="24"/>
              </w:rPr>
            </w:pPr>
          </w:p>
        </w:tc>
        <w:tc>
          <w:tcPr>
            <w:tcW w:w="13792" w:type="dxa"/>
            <w:gridSpan w:val="5"/>
          </w:tcPr>
          <w:p w14:paraId="3F3E02F6" w14:textId="77777777" w:rsidR="00F873AA" w:rsidRDefault="00F873AA" w:rsidP="009F28DB">
            <w:pPr>
              <w:rPr>
                <w:rFonts w:ascii="Trebuchet MS" w:hAnsi="Trebuchet MS" w:cs="Arial"/>
                <w:b/>
                <w:color w:val="000000" w:themeColor="text1"/>
                <w:sz w:val="24"/>
                <w:szCs w:val="24"/>
              </w:rPr>
            </w:pPr>
          </w:p>
          <w:p w14:paraId="49045C27" w14:textId="505C87AE" w:rsidR="00F873AA" w:rsidRPr="002B485D" w:rsidRDefault="002B485D" w:rsidP="009F28DB">
            <w:pPr>
              <w:rPr>
                <w:rFonts w:ascii="Trebuchet MS" w:hAnsi="Trebuchet MS" w:cs="Arial"/>
                <w:color w:val="000000" w:themeColor="text1"/>
                <w:sz w:val="24"/>
                <w:szCs w:val="24"/>
              </w:rPr>
            </w:pPr>
            <w:r w:rsidRPr="002B485D">
              <w:rPr>
                <w:rFonts w:ascii="Trebuchet MS" w:hAnsi="Trebuchet MS" w:cs="Arial"/>
                <w:color w:val="000000" w:themeColor="text1"/>
                <w:sz w:val="24"/>
                <w:szCs w:val="24"/>
              </w:rPr>
              <w:t>Participating in ‘On the Way’</w:t>
            </w:r>
            <w:r>
              <w:rPr>
                <w:rFonts w:ascii="Trebuchet MS" w:hAnsi="Trebuchet MS" w:cs="Arial"/>
                <w:color w:val="000000" w:themeColor="text1"/>
                <w:sz w:val="24"/>
                <w:szCs w:val="24"/>
              </w:rPr>
              <w:t>, alongside a transition process has been demanding. However, it has clarified our priorities, needs and strengths. We have become aware that we need to work more consciously as a team in relationship to our own spiritual development and to broaden and extend what we have to offer to others. We know that we want our church life to be broader and more inclusive. We can sense a potential for greater creativity, and innovation in our communication and activities, including use of social media to communicate more effectively beyond ourselves.</w:t>
            </w:r>
          </w:p>
          <w:p w14:paraId="47501444" w14:textId="77777777" w:rsidR="00F873AA" w:rsidRPr="002B485D" w:rsidRDefault="00F873AA" w:rsidP="009F28DB">
            <w:pPr>
              <w:rPr>
                <w:rFonts w:ascii="Trebuchet MS" w:hAnsi="Trebuchet MS" w:cs="Arial"/>
                <w:color w:val="000000" w:themeColor="text1"/>
                <w:sz w:val="24"/>
                <w:szCs w:val="24"/>
              </w:rPr>
            </w:pPr>
          </w:p>
          <w:p w14:paraId="66265535" w14:textId="77777777" w:rsidR="00F873AA" w:rsidRDefault="00F873AA" w:rsidP="009F28DB">
            <w:pPr>
              <w:rPr>
                <w:rFonts w:ascii="Trebuchet MS" w:hAnsi="Trebuchet MS" w:cs="Arial"/>
                <w:b/>
                <w:color w:val="000000" w:themeColor="text1"/>
                <w:sz w:val="24"/>
                <w:szCs w:val="24"/>
              </w:rPr>
            </w:pPr>
          </w:p>
          <w:p w14:paraId="40DA0103" w14:textId="77777777" w:rsidR="00F873AA" w:rsidRPr="00F57DF4" w:rsidRDefault="00F873AA" w:rsidP="002676CF">
            <w:pPr>
              <w:jc w:val="center"/>
              <w:rPr>
                <w:rFonts w:ascii="Trebuchet MS" w:hAnsi="Trebuchet MS" w:cs="Arial"/>
                <w:color w:val="000000" w:themeColor="text1"/>
                <w:sz w:val="20"/>
                <w:szCs w:val="20"/>
              </w:rPr>
            </w:pPr>
          </w:p>
        </w:tc>
      </w:tr>
      <w:tr w:rsidR="00C04AD6" w14:paraId="6B97FF7D" w14:textId="77777777" w:rsidTr="005D61DA">
        <w:trPr>
          <w:gridAfter w:val="1"/>
          <w:wAfter w:w="6" w:type="dxa"/>
        </w:trPr>
        <w:tc>
          <w:tcPr>
            <w:tcW w:w="567" w:type="dxa"/>
            <w:vMerge w:val="restart"/>
          </w:tcPr>
          <w:p w14:paraId="45C449CE" w14:textId="39DD3F20" w:rsidR="00C04AD6" w:rsidRDefault="00C04AD6" w:rsidP="00652873">
            <w:pPr>
              <w:rPr>
                <w:rFonts w:ascii="Trebuchet MS" w:hAnsi="Trebuchet MS" w:cs="Arial"/>
                <w:color w:val="000000" w:themeColor="text1"/>
                <w:sz w:val="24"/>
                <w:szCs w:val="24"/>
              </w:rPr>
            </w:pPr>
            <w:r>
              <w:rPr>
                <w:rFonts w:ascii="Trebuchet MS" w:hAnsi="Trebuchet MS" w:cs="Arial"/>
                <w:color w:val="000000" w:themeColor="text1"/>
                <w:sz w:val="24"/>
                <w:szCs w:val="24"/>
              </w:rPr>
              <w:t>4.1</w:t>
            </w:r>
          </w:p>
        </w:tc>
        <w:tc>
          <w:tcPr>
            <w:tcW w:w="13135" w:type="dxa"/>
            <w:gridSpan w:val="2"/>
          </w:tcPr>
          <w:p w14:paraId="165042A0" w14:textId="77777777" w:rsidR="00C04AD6" w:rsidRPr="00AB4806" w:rsidRDefault="00C04AD6" w:rsidP="00652873">
            <w:pPr>
              <w:rPr>
                <w:rFonts w:ascii="Trebuchet MS" w:hAnsi="Trebuchet MS" w:cs="Arial"/>
                <w:b/>
                <w:color w:val="000000" w:themeColor="text1"/>
                <w:sz w:val="24"/>
                <w:szCs w:val="24"/>
              </w:rPr>
            </w:pPr>
            <w:r>
              <w:rPr>
                <w:rFonts w:ascii="Trebuchet MS" w:hAnsi="Trebuchet MS" w:cs="Arial"/>
                <w:b/>
                <w:color w:val="000000" w:themeColor="text1"/>
                <w:sz w:val="24"/>
                <w:szCs w:val="24"/>
              </w:rPr>
              <w:t xml:space="preserve">Becoming more fruitful and sustainable </w:t>
            </w:r>
          </w:p>
        </w:tc>
        <w:tc>
          <w:tcPr>
            <w:tcW w:w="657" w:type="dxa"/>
            <w:gridSpan w:val="3"/>
            <w:vAlign w:val="center"/>
          </w:tcPr>
          <w:p w14:paraId="20189EFC" w14:textId="6DA1BB5A" w:rsidR="00C04AD6" w:rsidRPr="00F57DF4" w:rsidRDefault="001E221D" w:rsidP="002676CF">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10</w:t>
            </w:r>
          </w:p>
        </w:tc>
      </w:tr>
      <w:tr w:rsidR="00C04AD6" w14:paraId="5DB0D500" w14:textId="77777777" w:rsidTr="005D61DA">
        <w:trPr>
          <w:gridAfter w:val="1"/>
          <w:wAfter w:w="6" w:type="dxa"/>
        </w:trPr>
        <w:tc>
          <w:tcPr>
            <w:tcW w:w="567" w:type="dxa"/>
            <w:vMerge/>
          </w:tcPr>
          <w:p w14:paraId="4131455D" w14:textId="77777777" w:rsidR="00C04AD6" w:rsidRDefault="00C04AD6" w:rsidP="00C04AD6">
            <w:pPr>
              <w:rPr>
                <w:rFonts w:ascii="Trebuchet MS" w:hAnsi="Trebuchet MS" w:cs="Arial"/>
                <w:color w:val="000000" w:themeColor="text1"/>
                <w:sz w:val="24"/>
                <w:szCs w:val="24"/>
              </w:rPr>
            </w:pPr>
          </w:p>
        </w:tc>
        <w:tc>
          <w:tcPr>
            <w:tcW w:w="13792" w:type="dxa"/>
            <w:gridSpan w:val="5"/>
          </w:tcPr>
          <w:p w14:paraId="0A8CFC1F" w14:textId="59A5527E" w:rsidR="00C04AD6" w:rsidRPr="00F57DF4" w:rsidRDefault="00C04AD6" w:rsidP="00C04AD6">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t>Fruitfulness</w:t>
            </w:r>
          </w:p>
        </w:tc>
      </w:tr>
      <w:tr w:rsidR="00C04AD6" w14:paraId="5EFF9857" w14:textId="77777777" w:rsidTr="005D61DA">
        <w:trPr>
          <w:gridAfter w:val="1"/>
          <w:wAfter w:w="6" w:type="dxa"/>
        </w:trPr>
        <w:tc>
          <w:tcPr>
            <w:tcW w:w="567" w:type="dxa"/>
            <w:vMerge/>
          </w:tcPr>
          <w:p w14:paraId="3485D312" w14:textId="77777777" w:rsidR="00C04AD6" w:rsidRDefault="00C04AD6" w:rsidP="00C04AD6">
            <w:pPr>
              <w:rPr>
                <w:rFonts w:ascii="Trebuchet MS" w:hAnsi="Trebuchet MS" w:cs="Arial"/>
                <w:color w:val="000000" w:themeColor="text1"/>
                <w:sz w:val="24"/>
                <w:szCs w:val="24"/>
              </w:rPr>
            </w:pPr>
          </w:p>
        </w:tc>
        <w:tc>
          <w:tcPr>
            <w:tcW w:w="2213" w:type="dxa"/>
          </w:tcPr>
          <w:p w14:paraId="0CFF28E4" w14:textId="69BBE27E" w:rsidR="00C04AD6" w:rsidRDefault="00C04AD6" w:rsidP="00C04AD6">
            <w:pPr>
              <w:rPr>
                <w:rFonts w:ascii="Trebuchet MS" w:hAnsi="Trebuchet MS" w:cs="Arial"/>
                <w:color w:val="000000" w:themeColor="text1"/>
                <w:sz w:val="24"/>
                <w:szCs w:val="24"/>
              </w:rPr>
            </w:pPr>
            <w:r w:rsidRPr="001A3CAA">
              <w:rPr>
                <w:rFonts w:ascii="Trebuchet MS" w:hAnsi="Trebuchet MS" w:cs="Arial"/>
                <w:color w:val="000000" w:themeColor="text1"/>
                <w:sz w:val="24"/>
                <w:szCs w:val="24"/>
              </w:rPr>
              <w:t>The poor</w:t>
            </w:r>
            <w:r w:rsidR="00B71829">
              <w:rPr>
                <w:rFonts w:ascii="Trebuchet MS" w:hAnsi="Trebuchet MS" w:cs="Arial"/>
                <w:color w:val="000000" w:themeColor="text1"/>
                <w:sz w:val="24"/>
                <w:szCs w:val="24"/>
              </w:rPr>
              <w:t xml:space="preserve">               </w:t>
            </w:r>
          </w:p>
        </w:tc>
        <w:tc>
          <w:tcPr>
            <w:tcW w:w="11579" w:type="dxa"/>
            <w:gridSpan w:val="4"/>
            <w:vAlign w:val="center"/>
          </w:tcPr>
          <w:p w14:paraId="33D07404" w14:textId="34839B0B" w:rsidR="00C04AD6" w:rsidRPr="00F57DF4" w:rsidRDefault="00B71829" w:rsidP="00B71829">
            <w:pPr>
              <w:rPr>
                <w:rFonts w:ascii="Trebuchet MS" w:hAnsi="Trebuchet MS" w:cs="Arial"/>
                <w:color w:val="000000" w:themeColor="text1"/>
                <w:sz w:val="20"/>
                <w:szCs w:val="20"/>
              </w:rPr>
            </w:pPr>
            <w:r>
              <w:rPr>
                <w:rFonts w:ascii="Trebuchet MS" w:hAnsi="Trebuchet MS" w:cs="Arial"/>
                <w:color w:val="000000" w:themeColor="text1"/>
                <w:sz w:val="20"/>
                <w:szCs w:val="20"/>
              </w:rPr>
              <w:t>We know that we require to be attentive to hidden areas in island life. This includes issues around affordable housing and particularly care around mental illness. We would like to connect more directly to these issues.</w:t>
            </w:r>
          </w:p>
        </w:tc>
      </w:tr>
      <w:tr w:rsidR="00C04AD6" w14:paraId="0A4EB181" w14:textId="77777777" w:rsidTr="005D61DA">
        <w:trPr>
          <w:gridAfter w:val="1"/>
          <w:wAfter w:w="6" w:type="dxa"/>
        </w:trPr>
        <w:tc>
          <w:tcPr>
            <w:tcW w:w="567" w:type="dxa"/>
            <w:vMerge/>
          </w:tcPr>
          <w:p w14:paraId="7D84981C" w14:textId="77777777" w:rsidR="00C04AD6" w:rsidRDefault="00C04AD6" w:rsidP="00C04AD6">
            <w:pPr>
              <w:rPr>
                <w:rFonts w:ascii="Trebuchet MS" w:hAnsi="Trebuchet MS" w:cs="Arial"/>
                <w:color w:val="000000" w:themeColor="text1"/>
                <w:sz w:val="24"/>
                <w:szCs w:val="24"/>
              </w:rPr>
            </w:pPr>
          </w:p>
        </w:tc>
        <w:tc>
          <w:tcPr>
            <w:tcW w:w="2213" w:type="dxa"/>
          </w:tcPr>
          <w:p w14:paraId="62CC75C3" w14:textId="6086DBFA" w:rsidR="00C04AD6" w:rsidRDefault="00C04AD6" w:rsidP="00C04AD6">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Schools &amp; YP</w:t>
            </w:r>
          </w:p>
        </w:tc>
        <w:tc>
          <w:tcPr>
            <w:tcW w:w="11579" w:type="dxa"/>
            <w:gridSpan w:val="4"/>
            <w:vAlign w:val="center"/>
          </w:tcPr>
          <w:p w14:paraId="58CEA2F7" w14:textId="71EB3835" w:rsidR="00C04AD6" w:rsidRPr="00F57DF4" w:rsidRDefault="00B71829" w:rsidP="00B71829">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This is a major area of future growth. We would hope that our new Chaplain and others in the church, may engage more directly with school life and be more innovative in how our church buildings may be used. We are open to the creation of activities for young people and to support their families. </w:t>
            </w:r>
          </w:p>
        </w:tc>
      </w:tr>
      <w:tr w:rsidR="00C04AD6" w14:paraId="5F7C6160" w14:textId="77777777" w:rsidTr="005D61DA">
        <w:trPr>
          <w:gridAfter w:val="1"/>
          <w:wAfter w:w="6" w:type="dxa"/>
        </w:trPr>
        <w:tc>
          <w:tcPr>
            <w:tcW w:w="567" w:type="dxa"/>
            <w:vMerge/>
          </w:tcPr>
          <w:p w14:paraId="1845A36F" w14:textId="77777777" w:rsidR="00C04AD6" w:rsidRDefault="00C04AD6" w:rsidP="00C04AD6">
            <w:pPr>
              <w:rPr>
                <w:rFonts w:ascii="Trebuchet MS" w:hAnsi="Trebuchet MS" w:cs="Arial"/>
                <w:color w:val="000000" w:themeColor="text1"/>
                <w:sz w:val="24"/>
                <w:szCs w:val="24"/>
              </w:rPr>
            </w:pPr>
          </w:p>
        </w:tc>
        <w:tc>
          <w:tcPr>
            <w:tcW w:w="2213" w:type="dxa"/>
          </w:tcPr>
          <w:p w14:paraId="429B8C6D" w14:textId="30B1F23E"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Discipleship</w:t>
            </w:r>
          </w:p>
        </w:tc>
        <w:tc>
          <w:tcPr>
            <w:tcW w:w="11579" w:type="dxa"/>
            <w:gridSpan w:val="4"/>
            <w:vAlign w:val="center"/>
          </w:tcPr>
          <w:p w14:paraId="646706CA" w14:textId="4334C851" w:rsidR="00C04AD6" w:rsidRPr="00F57DF4" w:rsidRDefault="00BB0F7B" w:rsidP="00BB0F7B">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would like to establish more frequent and regular opportunities to learn and pray together. This may take the form of courses, days of reflection, and </w:t>
            </w:r>
            <w:proofErr w:type="gramStart"/>
            <w:r>
              <w:rPr>
                <w:rFonts w:ascii="Trebuchet MS" w:hAnsi="Trebuchet MS" w:cs="Arial"/>
                <w:color w:val="000000" w:themeColor="text1"/>
                <w:sz w:val="20"/>
                <w:szCs w:val="20"/>
              </w:rPr>
              <w:t>spirituality based</w:t>
            </w:r>
            <w:proofErr w:type="gramEnd"/>
            <w:r>
              <w:rPr>
                <w:rFonts w:ascii="Trebuchet MS" w:hAnsi="Trebuchet MS" w:cs="Arial"/>
                <w:color w:val="000000" w:themeColor="text1"/>
                <w:sz w:val="20"/>
                <w:szCs w:val="20"/>
              </w:rPr>
              <w:t xml:space="preserve"> activities which are inclusive of visitors.</w:t>
            </w:r>
          </w:p>
        </w:tc>
      </w:tr>
      <w:tr w:rsidR="00C04AD6" w14:paraId="6CDC3514" w14:textId="77777777" w:rsidTr="005D61DA">
        <w:trPr>
          <w:gridAfter w:val="1"/>
          <w:wAfter w:w="6" w:type="dxa"/>
        </w:trPr>
        <w:tc>
          <w:tcPr>
            <w:tcW w:w="567" w:type="dxa"/>
            <w:vMerge/>
          </w:tcPr>
          <w:p w14:paraId="22598595" w14:textId="77777777" w:rsidR="00C04AD6" w:rsidRDefault="00C04AD6" w:rsidP="00C04AD6">
            <w:pPr>
              <w:rPr>
                <w:rFonts w:ascii="Trebuchet MS" w:hAnsi="Trebuchet MS" w:cs="Arial"/>
                <w:color w:val="000000" w:themeColor="text1"/>
                <w:sz w:val="24"/>
                <w:szCs w:val="24"/>
              </w:rPr>
            </w:pPr>
          </w:p>
        </w:tc>
        <w:tc>
          <w:tcPr>
            <w:tcW w:w="2213" w:type="dxa"/>
          </w:tcPr>
          <w:p w14:paraId="5F666963" w14:textId="35A707FF"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Community Life</w:t>
            </w:r>
          </w:p>
        </w:tc>
        <w:tc>
          <w:tcPr>
            <w:tcW w:w="11579" w:type="dxa"/>
            <w:gridSpan w:val="4"/>
            <w:vAlign w:val="center"/>
          </w:tcPr>
          <w:p w14:paraId="76E5E702" w14:textId="757B8294" w:rsidR="00C04AD6" w:rsidRPr="00F57DF4" w:rsidRDefault="00BB0F7B" w:rsidP="00BB0F7B">
            <w:pPr>
              <w:rPr>
                <w:rFonts w:ascii="Trebuchet MS" w:hAnsi="Trebuchet MS" w:cs="Arial"/>
                <w:color w:val="000000" w:themeColor="text1"/>
                <w:sz w:val="20"/>
                <w:szCs w:val="20"/>
              </w:rPr>
            </w:pPr>
            <w:r>
              <w:rPr>
                <w:rFonts w:ascii="Trebuchet MS" w:hAnsi="Trebuchet MS" w:cs="Arial"/>
                <w:color w:val="000000" w:themeColor="text1"/>
                <w:sz w:val="20"/>
                <w:szCs w:val="20"/>
              </w:rPr>
              <w:t>We would like to work at making a bridge between church life and those who currently support us</w:t>
            </w:r>
            <w:r w:rsidR="00F04C11">
              <w:rPr>
                <w:rFonts w:ascii="Trebuchet MS" w:hAnsi="Trebuchet MS" w:cs="Arial"/>
                <w:color w:val="000000" w:themeColor="text1"/>
                <w:sz w:val="20"/>
                <w:szCs w:val="20"/>
              </w:rPr>
              <w:t xml:space="preserve">. For </w:t>
            </w:r>
            <w:proofErr w:type="gramStart"/>
            <w:r w:rsidR="00F04C11">
              <w:rPr>
                <w:rFonts w:ascii="Trebuchet MS" w:hAnsi="Trebuchet MS" w:cs="Arial"/>
                <w:color w:val="000000" w:themeColor="text1"/>
                <w:sz w:val="20"/>
                <w:szCs w:val="20"/>
              </w:rPr>
              <w:t>example</w:t>
            </w:r>
            <w:proofErr w:type="gramEnd"/>
            <w:r w:rsidR="00F04C11">
              <w:rPr>
                <w:rFonts w:ascii="Trebuchet MS" w:hAnsi="Trebuchet MS" w:cs="Arial"/>
                <w:color w:val="000000" w:themeColor="text1"/>
                <w:sz w:val="20"/>
                <w:szCs w:val="20"/>
              </w:rPr>
              <w:t xml:space="preserve"> those who assist with our Charity Shop. We would also like to extend the use of our church buildings throughout the week.</w:t>
            </w:r>
          </w:p>
        </w:tc>
      </w:tr>
      <w:tr w:rsidR="00C04AD6" w14:paraId="1AFCE5BF" w14:textId="77777777" w:rsidTr="005D61DA">
        <w:trPr>
          <w:gridAfter w:val="1"/>
          <w:wAfter w:w="6" w:type="dxa"/>
        </w:trPr>
        <w:tc>
          <w:tcPr>
            <w:tcW w:w="567" w:type="dxa"/>
            <w:vMerge/>
          </w:tcPr>
          <w:p w14:paraId="40984780" w14:textId="77777777" w:rsidR="00C04AD6" w:rsidRDefault="00C04AD6" w:rsidP="00C04AD6">
            <w:pPr>
              <w:rPr>
                <w:rFonts w:ascii="Trebuchet MS" w:hAnsi="Trebuchet MS" w:cs="Arial"/>
                <w:color w:val="000000" w:themeColor="text1"/>
                <w:sz w:val="24"/>
                <w:szCs w:val="24"/>
              </w:rPr>
            </w:pPr>
          </w:p>
        </w:tc>
        <w:tc>
          <w:tcPr>
            <w:tcW w:w="2213" w:type="dxa"/>
          </w:tcPr>
          <w:p w14:paraId="2CFBCED8" w14:textId="63EA8273"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Global Church</w:t>
            </w:r>
          </w:p>
        </w:tc>
        <w:tc>
          <w:tcPr>
            <w:tcW w:w="11579" w:type="dxa"/>
            <w:gridSpan w:val="4"/>
            <w:vAlign w:val="center"/>
          </w:tcPr>
          <w:p w14:paraId="533B0A09" w14:textId="5A18DC23" w:rsidR="00C04AD6" w:rsidRPr="00F57DF4" w:rsidRDefault="00F04C11" w:rsidP="00F04C11">
            <w:pPr>
              <w:rPr>
                <w:rFonts w:ascii="Trebuchet MS" w:hAnsi="Trebuchet MS" w:cs="Arial"/>
                <w:color w:val="000000" w:themeColor="text1"/>
                <w:sz w:val="20"/>
                <w:szCs w:val="20"/>
              </w:rPr>
            </w:pPr>
            <w:r>
              <w:rPr>
                <w:rFonts w:ascii="Trebuchet MS" w:hAnsi="Trebuchet MS" w:cs="Arial"/>
                <w:color w:val="000000" w:themeColor="text1"/>
                <w:sz w:val="20"/>
                <w:szCs w:val="20"/>
              </w:rPr>
              <w:t>Scilly is in many ways an international place and we would like to pray and think around how best we may connect to the global church and international concerns.</w:t>
            </w:r>
          </w:p>
        </w:tc>
      </w:tr>
      <w:tr w:rsidR="00C04AD6" w14:paraId="308AF638" w14:textId="77777777" w:rsidTr="005D61DA">
        <w:trPr>
          <w:gridAfter w:val="1"/>
          <w:wAfter w:w="6" w:type="dxa"/>
        </w:trPr>
        <w:tc>
          <w:tcPr>
            <w:tcW w:w="567" w:type="dxa"/>
            <w:vMerge/>
          </w:tcPr>
          <w:p w14:paraId="79AE5436" w14:textId="77777777" w:rsidR="00C04AD6" w:rsidRDefault="00C04AD6" w:rsidP="00C04AD6">
            <w:pPr>
              <w:rPr>
                <w:rFonts w:ascii="Trebuchet MS" w:hAnsi="Trebuchet MS" w:cs="Arial"/>
                <w:color w:val="000000" w:themeColor="text1"/>
                <w:sz w:val="24"/>
                <w:szCs w:val="24"/>
              </w:rPr>
            </w:pPr>
          </w:p>
        </w:tc>
        <w:tc>
          <w:tcPr>
            <w:tcW w:w="2213" w:type="dxa"/>
          </w:tcPr>
          <w:p w14:paraId="2FE193E1" w14:textId="369B5430"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Creation</w:t>
            </w:r>
          </w:p>
        </w:tc>
        <w:tc>
          <w:tcPr>
            <w:tcW w:w="11579" w:type="dxa"/>
            <w:gridSpan w:val="4"/>
            <w:vAlign w:val="center"/>
          </w:tcPr>
          <w:p w14:paraId="7BF2E6BE" w14:textId="5F26AB5F" w:rsidR="00C04AD6" w:rsidRPr="00F57DF4" w:rsidRDefault="00F04C11" w:rsidP="00F04C11">
            <w:pPr>
              <w:rPr>
                <w:rFonts w:ascii="Trebuchet MS" w:hAnsi="Trebuchet MS" w:cs="Arial"/>
                <w:color w:val="000000" w:themeColor="text1"/>
                <w:sz w:val="20"/>
                <w:szCs w:val="20"/>
              </w:rPr>
            </w:pPr>
            <w:r>
              <w:rPr>
                <w:rFonts w:ascii="Trebuchet MS" w:hAnsi="Trebuchet MS" w:cs="Arial"/>
                <w:color w:val="000000" w:themeColor="text1"/>
                <w:sz w:val="20"/>
                <w:szCs w:val="20"/>
              </w:rPr>
              <w:t>We would like to build on the elements of island life which are already celebratory of the natural environment and consider how we may offer a voice, or a venue to these concerns.</w:t>
            </w:r>
          </w:p>
        </w:tc>
      </w:tr>
      <w:tr w:rsidR="00C04AD6" w14:paraId="20F5D323" w14:textId="77777777" w:rsidTr="005D61DA">
        <w:trPr>
          <w:gridAfter w:val="1"/>
          <w:wAfter w:w="6" w:type="dxa"/>
        </w:trPr>
        <w:tc>
          <w:tcPr>
            <w:tcW w:w="567" w:type="dxa"/>
            <w:vMerge/>
          </w:tcPr>
          <w:p w14:paraId="28F390D0" w14:textId="77777777" w:rsidR="00C04AD6" w:rsidRDefault="00C04AD6" w:rsidP="00C04AD6">
            <w:pPr>
              <w:rPr>
                <w:rFonts w:ascii="Trebuchet MS" w:hAnsi="Trebuchet MS" w:cs="Arial"/>
                <w:color w:val="000000" w:themeColor="text1"/>
                <w:sz w:val="24"/>
                <w:szCs w:val="24"/>
              </w:rPr>
            </w:pPr>
          </w:p>
        </w:tc>
        <w:tc>
          <w:tcPr>
            <w:tcW w:w="13792" w:type="dxa"/>
            <w:gridSpan w:val="5"/>
          </w:tcPr>
          <w:p w14:paraId="2912C0FA" w14:textId="77777777" w:rsidR="004A59E8" w:rsidRDefault="004A59E8" w:rsidP="00C04AD6">
            <w:pPr>
              <w:rPr>
                <w:rFonts w:ascii="Trebuchet MS" w:hAnsi="Trebuchet MS" w:cs="Arial"/>
                <w:b/>
                <w:i/>
                <w:color w:val="000000" w:themeColor="text1"/>
                <w:sz w:val="24"/>
                <w:szCs w:val="24"/>
              </w:rPr>
            </w:pPr>
          </w:p>
          <w:p w14:paraId="4F820857" w14:textId="77777777" w:rsidR="004A59E8" w:rsidRDefault="004A59E8" w:rsidP="00C04AD6">
            <w:pPr>
              <w:rPr>
                <w:rFonts w:ascii="Trebuchet MS" w:hAnsi="Trebuchet MS" w:cs="Arial"/>
                <w:b/>
                <w:i/>
                <w:color w:val="000000" w:themeColor="text1"/>
                <w:sz w:val="24"/>
                <w:szCs w:val="24"/>
              </w:rPr>
            </w:pPr>
          </w:p>
          <w:p w14:paraId="6B0B0619" w14:textId="3A618999" w:rsidR="00C04AD6" w:rsidRPr="00F57DF4" w:rsidRDefault="00C04AD6" w:rsidP="00C04AD6">
            <w:pPr>
              <w:rPr>
                <w:rFonts w:ascii="Trebuchet MS" w:hAnsi="Trebuchet MS" w:cs="Arial"/>
                <w:color w:val="000000" w:themeColor="text1"/>
                <w:sz w:val="20"/>
                <w:szCs w:val="20"/>
              </w:rPr>
            </w:pPr>
            <w:r w:rsidRPr="00CC743A">
              <w:rPr>
                <w:rFonts w:ascii="Trebuchet MS" w:hAnsi="Trebuchet MS" w:cs="Arial"/>
                <w:b/>
                <w:i/>
                <w:color w:val="000000" w:themeColor="text1"/>
                <w:sz w:val="24"/>
                <w:szCs w:val="24"/>
              </w:rPr>
              <w:lastRenderedPageBreak/>
              <w:t>Sustainability</w:t>
            </w:r>
          </w:p>
        </w:tc>
      </w:tr>
      <w:tr w:rsidR="00C04AD6" w14:paraId="2EA03EF8" w14:textId="77777777" w:rsidTr="005D61DA">
        <w:trPr>
          <w:gridAfter w:val="1"/>
          <w:wAfter w:w="6" w:type="dxa"/>
        </w:trPr>
        <w:tc>
          <w:tcPr>
            <w:tcW w:w="567" w:type="dxa"/>
            <w:vMerge/>
          </w:tcPr>
          <w:p w14:paraId="614615B2" w14:textId="77777777" w:rsidR="00C04AD6" w:rsidRDefault="00C04AD6" w:rsidP="00C04AD6">
            <w:pPr>
              <w:rPr>
                <w:rFonts w:ascii="Trebuchet MS" w:hAnsi="Trebuchet MS" w:cs="Arial"/>
                <w:color w:val="000000" w:themeColor="text1"/>
                <w:sz w:val="24"/>
                <w:szCs w:val="24"/>
              </w:rPr>
            </w:pPr>
          </w:p>
        </w:tc>
        <w:tc>
          <w:tcPr>
            <w:tcW w:w="2213" w:type="dxa"/>
          </w:tcPr>
          <w:p w14:paraId="58BB3B82" w14:textId="6AE6C164" w:rsidR="00C04AD6" w:rsidRDefault="00C04AD6" w:rsidP="00C04AD6">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New faith</w:t>
            </w:r>
          </w:p>
        </w:tc>
        <w:tc>
          <w:tcPr>
            <w:tcW w:w="11579" w:type="dxa"/>
            <w:gridSpan w:val="4"/>
            <w:vAlign w:val="center"/>
          </w:tcPr>
          <w:p w14:paraId="21E6CF02" w14:textId="25EB934E" w:rsidR="00C04AD6" w:rsidRPr="00F57DF4" w:rsidRDefault="00F04C11" w:rsidP="00F04C11">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Led by a new Chaplain we would like to offer faith development structures and </w:t>
            </w:r>
            <w:proofErr w:type="gramStart"/>
            <w:r>
              <w:rPr>
                <w:rFonts w:ascii="Trebuchet MS" w:hAnsi="Trebuchet MS" w:cs="Arial"/>
                <w:color w:val="000000" w:themeColor="text1"/>
                <w:sz w:val="20"/>
                <w:szCs w:val="20"/>
              </w:rPr>
              <w:t>programmes, and</w:t>
            </w:r>
            <w:proofErr w:type="gramEnd"/>
            <w:r>
              <w:rPr>
                <w:rFonts w:ascii="Trebuchet MS" w:hAnsi="Trebuchet MS" w:cs="Arial"/>
                <w:color w:val="000000" w:themeColor="text1"/>
                <w:sz w:val="20"/>
                <w:szCs w:val="20"/>
              </w:rPr>
              <w:t xml:space="preserve"> grow our capacity for welcome and inclusion. Occasional Offices, may offer an opportunity for this.</w:t>
            </w:r>
          </w:p>
        </w:tc>
      </w:tr>
      <w:tr w:rsidR="00C04AD6" w14:paraId="6DFC5147" w14:textId="77777777" w:rsidTr="005D61DA">
        <w:trPr>
          <w:gridAfter w:val="1"/>
          <w:wAfter w:w="6" w:type="dxa"/>
        </w:trPr>
        <w:tc>
          <w:tcPr>
            <w:tcW w:w="567" w:type="dxa"/>
            <w:vMerge/>
          </w:tcPr>
          <w:p w14:paraId="32451497" w14:textId="77777777" w:rsidR="00C04AD6" w:rsidRDefault="00C04AD6" w:rsidP="00C04AD6">
            <w:pPr>
              <w:rPr>
                <w:rFonts w:ascii="Trebuchet MS" w:hAnsi="Trebuchet MS" w:cs="Arial"/>
                <w:color w:val="000000" w:themeColor="text1"/>
                <w:sz w:val="24"/>
                <w:szCs w:val="24"/>
              </w:rPr>
            </w:pPr>
          </w:p>
        </w:tc>
        <w:tc>
          <w:tcPr>
            <w:tcW w:w="2213" w:type="dxa"/>
          </w:tcPr>
          <w:p w14:paraId="1F33AB11" w14:textId="3195FBEF" w:rsidR="00C04AD6" w:rsidRDefault="00C04AD6" w:rsidP="00C04AD6">
            <w:pPr>
              <w:rPr>
                <w:rFonts w:ascii="Trebuchet MS" w:hAnsi="Trebuchet MS" w:cs="Arial"/>
                <w:color w:val="000000" w:themeColor="text1"/>
                <w:sz w:val="24"/>
                <w:szCs w:val="24"/>
              </w:rPr>
            </w:pPr>
            <w:r w:rsidRPr="00CC743A">
              <w:rPr>
                <w:rFonts w:ascii="Trebuchet MS" w:hAnsi="Trebuchet MS" w:cs="Arial"/>
                <w:color w:val="000000" w:themeColor="text1"/>
                <w:sz w:val="24"/>
                <w:szCs w:val="24"/>
              </w:rPr>
              <w:t>Growing faith</w:t>
            </w:r>
          </w:p>
        </w:tc>
        <w:tc>
          <w:tcPr>
            <w:tcW w:w="11579" w:type="dxa"/>
            <w:gridSpan w:val="4"/>
            <w:vAlign w:val="center"/>
          </w:tcPr>
          <w:p w14:paraId="1C366639" w14:textId="0A82564F" w:rsidR="00C04AD6" w:rsidRPr="00F57DF4" w:rsidRDefault="00F04C11" w:rsidP="00F04C11">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would like to bring clarity to our proclamation </w:t>
            </w:r>
            <w:r w:rsidR="00E35203">
              <w:rPr>
                <w:rFonts w:ascii="Trebuchet MS" w:hAnsi="Trebuchet MS" w:cs="Arial"/>
                <w:color w:val="000000" w:themeColor="text1"/>
                <w:sz w:val="20"/>
                <w:szCs w:val="20"/>
              </w:rPr>
              <w:t xml:space="preserve">of the Gospel </w:t>
            </w:r>
            <w:r>
              <w:rPr>
                <w:rFonts w:ascii="Trebuchet MS" w:hAnsi="Trebuchet MS" w:cs="Arial"/>
                <w:color w:val="000000" w:themeColor="text1"/>
                <w:sz w:val="20"/>
                <w:szCs w:val="20"/>
              </w:rPr>
              <w:t>and a clear sense of what we represent as a Christian Community.</w:t>
            </w:r>
          </w:p>
        </w:tc>
      </w:tr>
      <w:tr w:rsidR="00C04AD6" w14:paraId="48F1A97F" w14:textId="77777777" w:rsidTr="005D61DA">
        <w:trPr>
          <w:gridAfter w:val="1"/>
          <w:wAfter w:w="6" w:type="dxa"/>
        </w:trPr>
        <w:tc>
          <w:tcPr>
            <w:tcW w:w="567" w:type="dxa"/>
            <w:vMerge/>
          </w:tcPr>
          <w:p w14:paraId="0AC52E03" w14:textId="77777777" w:rsidR="00C04AD6" w:rsidRDefault="00C04AD6" w:rsidP="00C04AD6">
            <w:pPr>
              <w:rPr>
                <w:rFonts w:ascii="Trebuchet MS" w:hAnsi="Trebuchet MS" w:cs="Arial"/>
                <w:color w:val="000000" w:themeColor="text1"/>
                <w:sz w:val="24"/>
                <w:szCs w:val="24"/>
              </w:rPr>
            </w:pPr>
          </w:p>
        </w:tc>
        <w:tc>
          <w:tcPr>
            <w:tcW w:w="2213" w:type="dxa"/>
          </w:tcPr>
          <w:p w14:paraId="4982D320" w14:textId="61EEDB29" w:rsidR="00C04AD6" w:rsidRDefault="00C04AD6" w:rsidP="00C04AD6">
            <w:pPr>
              <w:rPr>
                <w:rFonts w:ascii="Trebuchet MS" w:hAnsi="Trebuchet MS" w:cs="Arial"/>
                <w:color w:val="000000" w:themeColor="text1"/>
                <w:sz w:val="24"/>
                <w:szCs w:val="24"/>
              </w:rPr>
            </w:pPr>
            <w:r>
              <w:rPr>
                <w:rFonts w:ascii="Trebuchet MS" w:hAnsi="Trebuchet MS" w:cs="Arial"/>
                <w:color w:val="000000" w:themeColor="text1"/>
                <w:sz w:val="24"/>
                <w:szCs w:val="24"/>
              </w:rPr>
              <w:t>Leadership</w:t>
            </w:r>
          </w:p>
        </w:tc>
        <w:tc>
          <w:tcPr>
            <w:tcW w:w="11579" w:type="dxa"/>
            <w:gridSpan w:val="4"/>
            <w:vAlign w:val="center"/>
          </w:tcPr>
          <w:p w14:paraId="3AEA48A5" w14:textId="0E78E51B" w:rsidR="00C04AD6" w:rsidRPr="00F57DF4" w:rsidRDefault="00E35203" w:rsidP="00E35203">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already have a pattern of collective leadership across the islands. We would like to maintain this and find ways to </w:t>
            </w:r>
            <w:proofErr w:type="gramStart"/>
            <w:r>
              <w:rPr>
                <w:rFonts w:ascii="Trebuchet MS" w:hAnsi="Trebuchet MS" w:cs="Arial"/>
                <w:color w:val="000000" w:themeColor="text1"/>
                <w:sz w:val="20"/>
                <w:szCs w:val="20"/>
              </w:rPr>
              <w:t>enrich  our</w:t>
            </w:r>
            <w:proofErr w:type="gramEnd"/>
            <w:r>
              <w:rPr>
                <w:rFonts w:ascii="Trebuchet MS" w:hAnsi="Trebuchet MS" w:cs="Arial"/>
                <w:color w:val="000000" w:themeColor="text1"/>
                <w:sz w:val="20"/>
                <w:szCs w:val="20"/>
              </w:rPr>
              <w:t xml:space="preserve"> established pattern of governance.</w:t>
            </w:r>
          </w:p>
        </w:tc>
      </w:tr>
      <w:tr w:rsidR="00E35203" w14:paraId="7FF990AE" w14:textId="77777777" w:rsidTr="005D61DA">
        <w:trPr>
          <w:gridAfter w:val="1"/>
          <w:wAfter w:w="6" w:type="dxa"/>
        </w:trPr>
        <w:tc>
          <w:tcPr>
            <w:tcW w:w="567" w:type="dxa"/>
            <w:vMerge/>
          </w:tcPr>
          <w:p w14:paraId="6FC2DE70" w14:textId="77777777" w:rsidR="00E35203" w:rsidRDefault="00E35203" w:rsidP="00E35203">
            <w:pPr>
              <w:rPr>
                <w:rFonts w:ascii="Trebuchet MS" w:hAnsi="Trebuchet MS" w:cs="Arial"/>
                <w:color w:val="000000" w:themeColor="text1"/>
                <w:sz w:val="24"/>
                <w:szCs w:val="24"/>
              </w:rPr>
            </w:pPr>
          </w:p>
        </w:tc>
        <w:tc>
          <w:tcPr>
            <w:tcW w:w="2213" w:type="dxa"/>
          </w:tcPr>
          <w:p w14:paraId="21DC5438" w14:textId="235A9DD8"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Diversity of calling</w:t>
            </w:r>
          </w:p>
        </w:tc>
        <w:tc>
          <w:tcPr>
            <w:tcW w:w="11579" w:type="dxa"/>
            <w:gridSpan w:val="4"/>
            <w:vAlign w:val="center"/>
          </w:tcPr>
          <w:p w14:paraId="1C97A09E" w14:textId="4EF9E8DE" w:rsidR="00E35203" w:rsidRPr="00F57DF4" w:rsidRDefault="00E35203" w:rsidP="00E35203">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would like to grow the number of our Lay Leaders. This could involve increasing the number of Local Worship Leaders and Pastoral Visitors. Or participation in Diocesan programmes – Foundations in Christian Ministry and ‘Sens Kernewek’. The use of Zoom and new technology enables us easier access to these programmes. We would also like to be vocationally </w:t>
            </w:r>
            <w:proofErr w:type="gramStart"/>
            <w:r>
              <w:rPr>
                <w:rFonts w:ascii="Trebuchet MS" w:hAnsi="Trebuchet MS" w:cs="Arial"/>
                <w:color w:val="000000" w:themeColor="text1"/>
                <w:sz w:val="20"/>
                <w:szCs w:val="20"/>
              </w:rPr>
              <w:t>minded, and</w:t>
            </w:r>
            <w:proofErr w:type="gramEnd"/>
            <w:r>
              <w:rPr>
                <w:rFonts w:ascii="Trebuchet MS" w:hAnsi="Trebuchet MS" w:cs="Arial"/>
                <w:color w:val="000000" w:themeColor="text1"/>
                <w:sz w:val="20"/>
                <w:szCs w:val="20"/>
              </w:rPr>
              <w:t xml:space="preserve"> encouraging in relation to ordained ministry and Reader ministry.</w:t>
            </w:r>
          </w:p>
        </w:tc>
      </w:tr>
      <w:tr w:rsidR="00E35203" w14:paraId="25961DEF" w14:textId="77777777" w:rsidTr="005D61DA">
        <w:trPr>
          <w:gridAfter w:val="1"/>
          <w:wAfter w:w="6" w:type="dxa"/>
        </w:trPr>
        <w:tc>
          <w:tcPr>
            <w:tcW w:w="567" w:type="dxa"/>
            <w:vMerge/>
          </w:tcPr>
          <w:p w14:paraId="754E6854" w14:textId="77777777" w:rsidR="00E35203" w:rsidRDefault="00E35203" w:rsidP="00E35203">
            <w:pPr>
              <w:rPr>
                <w:rFonts w:ascii="Trebuchet MS" w:hAnsi="Trebuchet MS" w:cs="Arial"/>
                <w:color w:val="000000" w:themeColor="text1"/>
                <w:sz w:val="24"/>
                <w:szCs w:val="24"/>
              </w:rPr>
            </w:pPr>
          </w:p>
        </w:tc>
        <w:tc>
          <w:tcPr>
            <w:tcW w:w="2213" w:type="dxa"/>
          </w:tcPr>
          <w:p w14:paraId="5C054577" w14:textId="66663B29"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Money</w:t>
            </w:r>
          </w:p>
        </w:tc>
        <w:tc>
          <w:tcPr>
            <w:tcW w:w="11579" w:type="dxa"/>
            <w:gridSpan w:val="4"/>
            <w:vAlign w:val="center"/>
          </w:tcPr>
          <w:p w14:paraId="5146D63F" w14:textId="3C9E89A1" w:rsidR="00E35203" w:rsidRPr="00F57DF4" w:rsidRDefault="00E35203" w:rsidP="00E35203">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We expect our finances to recover to levels approaching </w:t>
            </w:r>
            <w:proofErr w:type="gramStart"/>
            <w:r>
              <w:rPr>
                <w:rFonts w:ascii="Trebuchet MS" w:hAnsi="Trebuchet MS" w:cs="Arial"/>
                <w:color w:val="000000" w:themeColor="text1"/>
                <w:sz w:val="20"/>
                <w:szCs w:val="20"/>
              </w:rPr>
              <w:t>those pre-pandemic</w:t>
            </w:r>
            <w:proofErr w:type="gramEnd"/>
            <w:r>
              <w:rPr>
                <w:rFonts w:ascii="Trebuchet MS" w:hAnsi="Trebuchet MS" w:cs="Arial"/>
                <w:color w:val="000000" w:themeColor="text1"/>
                <w:sz w:val="20"/>
                <w:szCs w:val="20"/>
              </w:rPr>
              <w:t xml:space="preserve">. We have placed the refurbishment of our Church Hall on St Mary’s on </w:t>
            </w:r>
            <w:proofErr w:type="gramStart"/>
            <w:r>
              <w:rPr>
                <w:rFonts w:ascii="Trebuchet MS" w:hAnsi="Trebuchet MS" w:cs="Arial"/>
                <w:color w:val="000000" w:themeColor="text1"/>
                <w:sz w:val="20"/>
                <w:szCs w:val="20"/>
              </w:rPr>
              <w:t>hold</w:t>
            </w:r>
            <w:proofErr w:type="gramEnd"/>
            <w:r>
              <w:rPr>
                <w:rFonts w:ascii="Trebuchet MS" w:hAnsi="Trebuchet MS" w:cs="Arial"/>
                <w:color w:val="000000" w:themeColor="text1"/>
                <w:sz w:val="20"/>
                <w:szCs w:val="20"/>
              </w:rPr>
              <w:t xml:space="preserve"> and we will need to consider this in the future. We are confident that we can raise </w:t>
            </w:r>
            <w:r w:rsidR="000012B7">
              <w:rPr>
                <w:rFonts w:ascii="Trebuchet MS" w:hAnsi="Trebuchet MS" w:cs="Arial"/>
                <w:color w:val="000000" w:themeColor="text1"/>
                <w:sz w:val="20"/>
                <w:szCs w:val="20"/>
              </w:rPr>
              <w:t>what is required. We are also aware that we need to explore our relationship to Generous Giving and look at how we can improve our financial and giving strategy. This may include</w:t>
            </w:r>
            <w:r w:rsidR="004A59E8">
              <w:rPr>
                <w:rFonts w:ascii="Trebuchet MS" w:hAnsi="Trebuchet MS" w:cs="Arial"/>
                <w:color w:val="000000" w:themeColor="text1"/>
                <w:sz w:val="20"/>
                <w:szCs w:val="20"/>
              </w:rPr>
              <w:t xml:space="preserve"> the use of automated giving systems</w:t>
            </w:r>
            <w:r w:rsidR="000012B7">
              <w:rPr>
                <w:rFonts w:ascii="Trebuchet MS" w:hAnsi="Trebuchet MS" w:cs="Arial"/>
                <w:color w:val="000000" w:themeColor="text1"/>
                <w:sz w:val="20"/>
                <w:szCs w:val="20"/>
              </w:rPr>
              <w:t>.</w:t>
            </w:r>
          </w:p>
        </w:tc>
      </w:tr>
      <w:tr w:rsidR="00E35203" w14:paraId="780E2E1C" w14:textId="77777777" w:rsidTr="005D61DA">
        <w:trPr>
          <w:gridAfter w:val="1"/>
          <w:wAfter w:w="6" w:type="dxa"/>
        </w:trPr>
        <w:tc>
          <w:tcPr>
            <w:tcW w:w="567" w:type="dxa"/>
            <w:vMerge/>
          </w:tcPr>
          <w:p w14:paraId="46B34AE3" w14:textId="77777777" w:rsidR="00E35203" w:rsidRDefault="00E35203" w:rsidP="00E35203">
            <w:pPr>
              <w:rPr>
                <w:rFonts w:ascii="Trebuchet MS" w:hAnsi="Trebuchet MS" w:cs="Arial"/>
                <w:color w:val="000000" w:themeColor="text1"/>
                <w:sz w:val="24"/>
                <w:szCs w:val="24"/>
              </w:rPr>
            </w:pPr>
          </w:p>
        </w:tc>
        <w:tc>
          <w:tcPr>
            <w:tcW w:w="2213" w:type="dxa"/>
          </w:tcPr>
          <w:p w14:paraId="674CB6B6" w14:textId="7AF88FF9"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Buildings</w:t>
            </w:r>
          </w:p>
        </w:tc>
        <w:tc>
          <w:tcPr>
            <w:tcW w:w="11579" w:type="dxa"/>
            <w:gridSpan w:val="4"/>
            <w:vAlign w:val="center"/>
          </w:tcPr>
          <w:p w14:paraId="3B50DCAA" w14:textId="401A85B6" w:rsidR="00E35203" w:rsidRDefault="004A59E8" w:rsidP="004A59E8">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PCC has agreed to repair stained glass windows in the parish church and in the churches on St Agnes and Tresco, using money from restricted funds. The church yard on St Agnes is full and work is underway to extend it. Over the next couple of </w:t>
            </w:r>
            <w:proofErr w:type="gramStart"/>
            <w:r>
              <w:rPr>
                <w:rFonts w:ascii="Trebuchet MS" w:hAnsi="Trebuchet MS" w:cs="Arial"/>
                <w:color w:val="000000" w:themeColor="text1"/>
                <w:sz w:val="20"/>
                <w:szCs w:val="20"/>
              </w:rPr>
              <w:t>years</w:t>
            </w:r>
            <w:proofErr w:type="gramEnd"/>
            <w:r>
              <w:rPr>
                <w:rFonts w:ascii="Trebuchet MS" w:hAnsi="Trebuchet MS" w:cs="Arial"/>
                <w:color w:val="000000" w:themeColor="text1"/>
                <w:sz w:val="20"/>
                <w:szCs w:val="20"/>
              </w:rPr>
              <w:t xml:space="preserve"> the roof of Old Town church on St Mary’s will require work. We may need to explore fundraising in connection to these projects.</w:t>
            </w:r>
          </w:p>
          <w:p w14:paraId="282E28BF" w14:textId="77777777" w:rsidR="007E0FDD" w:rsidRDefault="007E0FDD" w:rsidP="004A59E8">
            <w:pPr>
              <w:rPr>
                <w:rFonts w:ascii="Trebuchet MS" w:hAnsi="Trebuchet MS" w:cs="Arial"/>
                <w:color w:val="000000" w:themeColor="text1"/>
                <w:sz w:val="20"/>
                <w:szCs w:val="20"/>
              </w:rPr>
            </w:pPr>
          </w:p>
          <w:p w14:paraId="0DDDE9B4" w14:textId="77777777" w:rsidR="007E0FDD" w:rsidRDefault="007E0FDD" w:rsidP="00E35203">
            <w:pPr>
              <w:jc w:val="center"/>
              <w:rPr>
                <w:rFonts w:ascii="Trebuchet MS" w:hAnsi="Trebuchet MS" w:cs="Arial"/>
                <w:color w:val="000000" w:themeColor="text1"/>
                <w:sz w:val="20"/>
                <w:szCs w:val="20"/>
              </w:rPr>
            </w:pPr>
          </w:p>
          <w:p w14:paraId="050A5291" w14:textId="77777777" w:rsidR="007E0FDD" w:rsidRPr="00F57DF4" w:rsidRDefault="007E0FDD" w:rsidP="00E35203">
            <w:pPr>
              <w:jc w:val="center"/>
              <w:rPr>
                <w:rFonts w:ascii="Trebuchet MS" w:hAnsi="Trebuchet MS" w:cs="Arial"/>
                <w:color w:val="000000" w:themeColor="text1"/>
                <w:sz w:val="20"/>
                <w:szCs w:val="20"/>
              </w:rPr>
            </w:pPr>
          </w:p>
        </w:tc>
      </w:tr>
      <w:tr w:rsidR="00E35203" w14:paraId="5275A312" w14:textId="77777777" w:rsidTr="005D61DA">
        <w:trPr>
          <w:gridAfter w:val="1"/>
          <w:wAfter w:w="6" w:type="dxa"/>
        </w:trPr>
        <w:tc>
          <w:tcPr>
            <w:tcW w:w="567" w:type="dxa"/>
            <w:vMerge w:val="restart"/>
          </w:tcPr>
          <w:p w14:paraId="403017DD" w14:textId="63FE49D5"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4.2</w:t>
            </w:r>
          </w:p>
        </w:tc>
        <w:tc>
          <w:tcPr>
            <w:tcW w:w="13135" w:type="dxa"/>
            <w:gridSpan w:val="2"/>
          </w:tcPr>
          <w:p w14:paraId="1010481D" w14:textId="6DC18091" w:rsidR="00E35203" w:rsidRPr="0035028B" w:rsidRDefault="00E35203" w:rsidP="00E35203">
            <w:pPr>
              <w:rPr>
                <w:rFonts w:ascii="Trebuchet MS" w:hAnsi="Trebuchet MS" w:cs="Arial"/>
                <w:b/>
                <w:color w:val="000000" w:themeColor="text1"/>
                <w:sz w:val="24"/>
                <w:szCs w:val="24"/>
              </w:rPr>
            </w:pPr>
            <w:r>
              <w:rPr>
                <w:rFonts w:ascii="Trebuchet MS" w:hAnsi="Trebuchet MS" w:cs="Arial"/>
                <w:b/>
                <w:color w:val="000000" w:themeColor="text1"/>
                <w:sz w:val="24"/>
                <w:szCs w:val="24"/>
              </w:rPr>
              <w:t>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 – How we expect to change</w:t>
            </w:r>
          </w:p>
        </w:tc>
        <w:tc>
          <w:tcPr>
            <w:tcW w:w="657" w:type="dxa"/>
            <w:gridSpan w:val="3"/>
            <w:vAlign w:val="center"/>
          </w:tcPr>
          <w:p w14:paraId="5BAB374E" w14:textId="3996A963" w:rsidR="00E35203" w:rsidRPr="00F57DF4" w:rsidRDefault="00E35203" w:rsidP="00E35203">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11</w:t>
            </w:r>
          </w:p>
        </w:tc>
      </w:tr>
      <w:tr w:rsidR="00E35203" w14:paraId="13B8A31A" w14:textId="77777777" w:rsidTr="005D61DA">
        <w:trPr>
          <w:gridAfter w:val="1"/>
          <w:wAfter w:w="6" w:type="dxa"/>
        </w:trPr>
        <w:tc>
          <w:tcPr>
            <w:tcW w:w="567" w:type="dxa"/>
            <w:vMerge/>
          </w:tcPr>
          <w:p w14:paraId="1055B6A8" w14:textId="77777777" w:rsidR="00E35203" w:rsidRDefault="00E35203" w:rsidP="00E35203">
            <w:pPr>
              <w:rPr>
                <w:rFonts w:ascii="Trebuchet MS" w:hAnsi="Trebuchet MS" w:cs="Arial"/>
                <w:color w:val="000000" w:themeColor="text1"/>
                <w:sz w:val="24"/>
                <w:szCs w:val="24"/>
              </w:rPr>
            </w:pPr>
          </w:p>
        </w:tc>
        <w:tc>
          <w:tcPr>
            <w:tcW w:w="13792" w:type="dxa"/>
            <w:gridSpan w:val="5"/>
          </w:tcPr>
          <w:p w14:paraId="2618C1CB" w14:textId="77777777" w:rsidR="00E35203" w:rsidRPr="007E0FDD" w:rsidRDefault="00E35203" w:rsidP="00E35203">
            <w:pPr>
              <w:rPr>
                <w:rFonts w:ascii="Trebuchet MS" w:hAnsi="Trebuchet MS" w:cs="Arial"/>
                <w:color w:val="000000" w:themeColor="text1"/>
                <w:sz w:val="24"/>
                <w:szCs w:val="24"/>
              </w:rPr>
            </w:pPr>
          </w:p>
          <w:p w14:paraId="116E0F8D" w14:textId="7EC79F13" w:rsidR="00E35203" w:rsidRPr="007E0FDD" w:rsidRDefault="007E0FDD" w:rsidP="00E35203">
            <w:pPr>
              <w:rPr>
                <w:rFonts w:ascii="Trebuchet MS" w:hAnsi="Trebuchet MS" w:cs="Arial"/>
                <w:color w:val="000000" w:themeColor="text1"/>
                <w:sz w:val="24"/>
                <w:szCs w:val="24"/>
              </w:rPr>
            </w:pPr>
            <w:r w:rsidRPr="007E0FDD">
              <w:rPr>
                <w:rFonts w:ascii="Trebuchet MS" w:hAnsi="Trebuchet MS" w:cs="Arial"/>
                <w:color w:val="000000" w:themeColor="text1"/>
                <w:sz w:val="24"/>
                <w:szCs w:val="24"/>
              </w:rPr>
              <w:t>We expect to become more ecumenical in our working patterns. We wish to build on our current sharing of ministry with the Methodist Church in St Mary’s and the off-islands and explore ways not only to share worship but to work together on projects and initiatives. The current Methodist Minister on the islands is very open to this.</w:t>
            </w:r>
          </w:p>
          <w:p w14:paraId="465755A3" w14:textId="77777777" w:rsidR="00E35203" w:rsidRPr="007E0FDD" w:rsidRDefault="00E35203" w:rsidP="00E35203">
            <w:pPr>
              <w:rPr>
                <w:rFonts w:ascii="Trebuchet MS" w:hAnsi="Trebuchet MS" w:cs="Arial"/>
                <w:color w:val="000000" w:themeColor="text1"/>
                <w:sz w:val="24"/>
                <w:szCs w:val="24"/>
              </w:rPr>
            </w:pPr>
          </w:p>
          <w:p w14:paraId="1486834D" w14:textId="77777777" w:rsidR="00E35203" w:rsidRDefault="007E0FDD" w:rsidP="007E0FDD">
            <w:pPr>
              <w:rPr>
                <w:rFonts w:ascii="Trebuchet MS" w:hAnsi="Trebuchet MS" w:cs="Arial"/>
                <w:color w:val="000000" w:themeColor="text1"/>
                <w:sz w:val="24"/>
                <w:szCs w:val="24"/>
              </w:rPr>
            </w:pPr>
            <w:r w:rsidRPr="007E0FDD">
              <w:rPr>
                <w:rFonts w:ascii="Trebuchet MS" w:hAnsi="Trebuchet MS" w:cs="Arial"/>
                <w:color w:val="000000" w:themeColor="text1"/>
                <w:sz w:val="24"/>
                <w:szCs w:val="24"/>
              </w:rPr>
              <w:t xml:space="preserve">We expect to have a stronger and more varied social media presence </w:t>
            </w:r>
            <w:proofErr w:type="gramStart"/>
            <w:r w:rsidRPr="007E0FDD">
              <w:rPr>
                <w:rFonts w:ascii="Trebuchet MS" w:hAnsi="Trebuchet MS" w:cs="Arial"/>
                <w:color w:val="000000" w:themeColor="text1"/>
                <w:sz w:val="24"/>
                <w:szCs w:val="24"/>
              </w:rPr>
              <w:t>and also</w:t>
            </w:r>
            <w:proofErr w:type="gramEnd"/>
            <w:r w:rsidRPr="007E0FDD">
              <w:rPr>
                <w:rFonts w:ascii="Trebuchet MS" w:hAnsi="Trebuchet MS" w:cs="Arial"/>
                <w:color w:val="000000" w:themeColor="text1"/>
                <w:sz w:val="24"/>
                <w:szCs w:val="24"/>
              </w:rPr>
              <w:t xml:space="preserve"> in this way to </w:t>
            </w:r>
            <w:r>
              <w:rPr>
                <w:rFonts w:ascii="Trebuchet MS" w:hAnsi="Trebuchet MS" w:cs="Arial"/>
                <w:color w:val="000000" w:themeColor="text1"/>
                <w:sz w:val="24"/>
                <w:szCs w:val="24"/>
              </w:rPr>
              <w:t>be a voice in community conversations on the islands.</w:t>
            </w:r>
          </w:p>
          <w:p w14:paraId="0767EBFB" w14:textId="77777777" w:rsidR="001643A4" w:rsidRDefault="001643A4" w:rsidP="007E0FDD">
            <w:pPr>
              <w:rPr>
                <w:rFonts w:ascii="Trebuchet MS" w:hAnsi="Trebuchet MS" w:cs="Arial"/>
                <w:color w:val="000000" w:themeColor="text1"/>
                <w:sz w:val="24"/>
                <w:szCs w:val="24"/>
              </w:rPr>
            </w:pPr>
          </w:p>
          <w:p w14:paraId="7B5F57CF" w14:textId="23F02DB2" w:rsidR="001643A4" w:rsidRPr="007E0FDD" w:rsidRDefault="001643A4" w:rsidP="007E0FDD">
            <w:pPr>
              <w:rPr>
                <w:rFonts w:ascii="Trebuchet MS" w:hAnsi="Trebuchet MS" w:cs="Arial"/>
                <w:color w:val="000000" w:themeColor="text1"/>
                <w:sz w:val="24"/>
                <w:szCs w:val="24"/>
              </w:rPr>
            </w:pPr>
          </w:p>
        </w:tc>
      </w:tr>
      <w:tr w:rsidR="00E35203" w14:paraId="12468E21" w14:textId="77777777" w:rsidTr="005D61DA">
        <w:trPr>
          <w:gridAfter w:val="1"/>
          <w:wAfter w:w="6" w:type="dxa"/>
        </w:trPr>
        <w:tc>
          <w:tcPr>
            <w:tcW w:w="567" w:type="dxa"/>
            <w:vMerge w:val="restart"/>
          </w:tcPr>
          <w:p w14:paraId="7B0197B1" w14:textId="205128B1"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4.3</w:t>
            </w:r>
          </w:p>
        </w:tc>
        <w:tc>
          <w:tcPr>
            <w:tcW w:w="13135" w:type="dxa"/>
            <w:gridSpan w:val="2"/>
          </w:tcPr>
          <w:p w14:paraId="0725658E" w14:textId="0218623F" w:rsidR="00E35203" w:rsidRPr="007E0FDD" w:rsidRDefault="00E35203" w:rsidP="00E35203">
            <w:pPr>
              <w:rPr>
                <w:rFonts w:ascii="Trebuchet MS" w:hAnsi="Trebuchet MS" w:cs="Arial"/>
                <w:b/>
                <w:color w:val="000000" w:themeColor="text1"/>
                <w:sz w:val="24"/>
                <w:szCs w:val="24"/>
              </w:rPr>
            </w:pPr>
            <w:r w:rsidRPr="007E0FDD">
              <w:rPr>
                <w:rFonts w:ascii="Trebuchet MS" w:hAnsi="Trebuchet MS" w:cs="Arial"/>
                <w:b/>
                <w:color w:val="000000" w:themeColor="text1"/>
                <w:sz w:val="24"/>
                <w:szCs w:val="24"/>
              </w:rPr>
              <w:t>Our plans II – Specific actions &amp; projects</w:t>
            </w:r>
          </w:p>
        </w:tc>
        <w:tc>
          <w:tcPr>
            <w:tcW w:w="657" w:type="dxa"/>
            <w:gridSpan w:val="3"/>
            <w:vAlign w:val="center"/>
          </w:tcPr>
          <w:p w14:paraId="40B59CA0" w14:textId="324216F7" w:rsidR="00E35203" w:rsidRPr="00F57DF4" w:rsidRDefault="00E35203" w:rsidP="00E35203">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12</w:t>
            </w:r>
          </w:p>
        </w:tc>
      </w:tr>
      <w:tr w:rsidR="00E35203" w14:paraId="76740B6C" w14:textId="77777777" w:rsidTr="005D61DA">
        <w:trPr>
          <w:gridAfter w:val="1"/>
          <w:wAfter w:w="6" w:type="dxa"/>
        </w:trPr>
        <w:tc>
          <w:tcPr>
            <w:tcW w:w="567" w:type="dxa"/>
            <w:vMerge/>
          </w:tcPr>
          <w:p w14:paraId="4A44A441" w14:textId="77777777" w:rsidR="00E35203" w:rsidRDefault="00E35203" w:rsidP="00E35203">
            <w:pPr>
              <w:rPr>
                <w:rFonts w:ascii="Trebuchet MS" w:hAnsi="Trebuchet MS" w:cs="Arial"/>
                <w:color w:val="000000" w:themeColor="text1"/>
                <w:sz w:val="24"/>
                <w:szCs w:val="24"/>
              </w:rPr>
            </w:pPr>
          </w:p>
        </w:tc>
        <w:tc>
          <w:tcPr>
            <w:tcW w:w="13792" w:type="dxa"/>
            <w:gridSpan w:val="5"/>
          </w:tcPr>
          <w:p w14:paraId="1A7759E7" w14:textId="77777777" w:rsidR="00E35203" w:rsidRDefault="00E35203" w:rsidP="00E35203">
            <w:pPr>
              <w:rPr>
                <w:rFonts w:ascii="Trebuchet MS" w:hAnsi="Trebuchet MS" w:cs="Arial"/>
                <w:b/>
                <w:color w:val="000000" w:themeColor="text1"/>
                <w:sz w:val="24"/>
                <w:szCs w:val="24"/>
              </w:rPr>
            </w:pPr>
          </w:p>
          <w:p w14:paraId="6FC0A7D1" w14:textId="3FBA55A0" w:rsidR="00E35203" w:rsidRDefault="007E0FDD" w:rsidP="00E35203">
            <w:pPr>
              <w:rPr>
                <w:rFonts w:ascii="Trebuchet MS" w:hAnsi="Trebuchet MS" w:cs="Arial"/>
                <w:color w:val="000000" w:themeColor="text1"/>
                <w:sz w:val="24"/>
                <w:szCs w:val="24"/>
              </w:rPr>
            </w:pPr>
            <w:r>
              <w:rPr>
                <w:rFonts w:ascii="Trebuchet MS" w:hAnsi="Trebuchet MS" w:cs="Arial"/>
                <w:color w:val="000000" w:themeColor="text1"/>
                <w:sz w:val="24"/>
                <w:szCs w:val="24"/>
              </w:rPr>
              <w:t xml:space="preserve">We are currently in transition and are sensitive to committing a new Chaplain to pre-determined plans. However, we do have some specific areas we need to attend to (refurbishment of buildings for example) but our deeper concern is the realisation of our mission priorities and that we grow as a community of </w:t>
            </w:r>
            <w:r w:rsidR="00A33633">
              <w:rPr>
                <w:rFonts w:ascii="Trebuchet MS" w:hAnsi="Trebuchet MS" w:cs="Arial"/>
                <w:color w:val="000000" w:themeColor="text1"/>
                <w:sz w:val="24"/>
                <w:szCs w:val="24"/>
              </w:rPr>
              <w:t>disciples and</w:t>
            </w:r>
            <w:r>
              <w:rPr>
                <w:rFonts w:ascii="Trebuchet MS" w:hAnsi="Trebuchet MS" w:cs="Arial"/>
                <w:color w:val="000000" w:themeColor="text1"/>
                <w:sz w:val="24"/>
                <w:szCs w:val="24"/>
              </w:rPr>
              <w:t xml:space="preserve"> in relation to the needs of our communities. We are also acutely aware that we need to work in partnership with other groups and individuals in the community</w:t>
            </w:r>
            <w:r w:rsidR="001643A4">
              <w:rPr>
                <w:rFonts w:ascii="Trebuchet MS" w:hAnsi="Trebuchet MS" w:cs="Arial"/>
                <w:color w:val="000000" w:themeColor="text1"/>
                <w:sz w:val="24"/>
                <w:szCs w:val="24"/>
              </w:rPr>
              <w:t xml:space="preserve"> (</w:t>
            </w:r>
            <w:r w:rsidR="00A33633">
              <w:rPr>
                <w:rFonts w:ascii="Trebuchet MS" w:hAnsi="Trebuchet MS" w:cs="Arial"/>
                <w:color w:val="000000" w:themeColor="text1"/>
                <w:sz w:val="24"/>
                <w:szCs w:val="24"/>
              </w:rPr>
              <w:t xml:space="preserve">Roman Catholic Church, Methodist Church, </w:t>
            </w:r>
            <w:r w:rsidR="001643A4">
              <w:rPr>
                <w:rFonts w:ascii="Trebuchet MS" w:hAnsi="Trebuchet MS" w:cs="Arial"/>
                <w:color w:val="000000" w:themeColor="text1"/>
                <w:sz w:val="24"/>
                <w:szCs w:val="24"/>
              </w:rPr>
              <w:t>Brownies, Cadets, Memory Café etc)</w:t>
            </w:r>
            <w:r>
              <w:rPr>
                <w:rFonts w:ascii="Trebuchet MS" w:hAnsi="Trebuchet MS" w:cs="Arial"/>
                <w:color w:val="000000" w:themeColor="text1"/>
                <w:sz w:val="24"/>
                <w:szCs w:val="24"/>
              </w:rPr>
              <w:t>. Being a part of ‘On the Way’ has given us clarity in relation to this and a sense of shared concern and ambition for the future.</w:t>
            </w:r>
          </w:p>
          <w:p w14:paraId="033F1278" w14:textId="77777777" w:rsidR="00717AEC" w:rsidRDefault="00717AEC" w:rsidP="00E35203">
            <w:pPr>
              <w:rPr>
                <w:rFonts w:ascii="Trebuchet MS" w:hAnsi="Trebuchet MS" w:cs="Arial"/>
                <w:color w:val="000000" w:themeColor="text1"/>
                <w:sz w:val="24"/>
                <w:szCs w:val="24"/>
              </w:rPr>
            </w:pPr>
          </w:p>
          <w:p w14:paraId="25B4395F" w14:textId="0E09B8B3" w:rsidR="00717AEC" w:rsidRDefault="00717AEC" w:rsidP="00E35203">
            <w:pPr>
              <w:rPr>
                <w:rFonts w:ascii="Trebuchet MS" w:hAnsi="Trebuchet MS" w:cs="Arial"/>
                <w:color w:val="000000" w:themeColor="text1"/>
                <w:sz w:val="24"/>
                <w:szCs w:val="24"/>
              </w:rPr>
            </w:pPr>
            <w:r>
              <w:rPr>
                <w:rFonts w:ascii="Trebuchet MS" w:hAnsi="Trebuchet MS" w:cs="Arial"/>
                <w:color w:val="000000" w:themeColor="text1"/>
                <w:sz w:val="24"/>
                <w:szCs w:val="24"/>
              </w:rPr>
              <w:t>Two priorities:</w:t>
            </w:r>
          </w:p>
          <w:p w14:paraId="790CE689" w14:textId="77777777" w:rsidR="00717AEC" w:rsidRDefault="00717AEC" w:rsidP="00E35203">
            <w:pPr>
              <w:rPr>
                <w:rFonts w:ascii="Trebuchet MS" w:hAnsi="Trebuchet MS" w:cs="Arial"/>
                <w:color w:val="000000" w:themeColor="text1"/>
                <w:sz w:val="24"/>
                <w:szCs w:val="24"/>
              </w:rPr>
            </w:pPr>
          </w:p>
          <w:p w14:paraId="7EF518AA" w14:textId="1FA17E4E" w:rsidR="00717AEC" w:rsidRDefault="00717AEC" w:rsidP="00717AEC">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We are setting up live service streaming (FBk &amp; Youtube).</w:t>
            </w:r>
          </w:p>
          <w:p w14:paraId="25FF6493" w14:textId="631D5C15" w:rsidR="00717AEC" w:rsidRPr="00717AEC" w:rsidRDefault="00717AEC" w:rsidP="00717AEC">
            <w:pPr>
              <w:pStyle w:val="ListParagraph"/>
              <w:numPr>
                <w:ilvl w:val="0"/>
                <w:numId w:val="3"/>
              </w:numPr>
              <w:rPr>
                <w:rFonts w:ascii="Trebuchet MS" w:hAnsi="Trebuchet MS" w:cs="Arial"/>
                <w:color w:val="000000" w:themeColor="text1"/>
                <w:sz w:val="24"/>
                <w:szCs w:val="24"/>
              </w:rPr>
            </w:pPr>
            <w:r>
              <w:rPr>
                <w:rFonts w:ascii="Trebuchet MS" w:hAnsi="Trebuchet MS" w:cs="Arial"/>
                <w:color w:val="000000" w:themeColor="text1"/>
                <w:sz w:val="24"/>
                <w:szCs w:val="24"/>
              </w:rPr>
              <w:t xml:space="preserve">Work with the island school: re-start ‘Open the Book’. Initiate regular visits by Chaplain and others to off-island primary school bases. Connect, </w:t>
            </w:r>
            <w:proofErr w:type="gramStart"/>
            <w:r>
              <w:rPr>
                <w:rFonts w:ascii="Trebuchet MS" w:hAnsi="Trebuchet MS" w:cs="Arial"/>
                <w:color w:val="000000" w:themeColor="text1"/>
                <w:sz w:val="24"/>
                <w:szCs w:val="24"/>
              </w:rPr>
              <w:t>collaborate</w:t>
            </w:r>
            <w:proofErr w:type="gramEnd"/>
            <w:r>
              <w:rPr>
                <w:rFonts w:ascii="Trebuchet MS" w:hAnsi="Trebuchet MS" w:cs="Arial"/>
                <w:color w:val="000000" w:themeColor="text1"/>
                <w:sz w:val="24"/>
                <w:szCs w:val="24"/>
              </w:rPr>
              <w:t xml:space="preserve"> and support with the Head Teachers vision for the school.</w:t>
            </w:r>
          </w:p>
          <w:p w14:paraId="4CF2DFE8" w14:textId="77777777" w:rsidR="00E35203" w:rsidRDefault="00E35203" w:rsidP="00E35203">
            <w:pPr>
              <w:rPr>
                <w:rFonts w:ascii="Trebuchet MS" w:hAnsi="Trebuchet MS" w:cs="Arial"/>
                <w:b/>
                <w:color w:val="000000" w:themeColor="text1"/>
                <w:sz w:val="24"/>
                <w:szCs w:val="24"/>
              </w:rPr>
            </w:pPr>
          </w:p>
          <w:p w14:paraId="1C849F2D" w14:textId="77777777" w:rsidR="00E35203" w:rsidRDefault="00E35203" w:rsidP="00E35203">
            <w:pPr>
              <w:rPr>
                <w:rFonts w:ascii="Trebuchet MS" w:hAnsi="Trebuchet MS" w:cs="Arial"/>
                <w:b/>
                <w:color w:val="000000" w:themeColor="text1"/>
                <w:sz w:val="24"/>
                <w:szCs w:val="24"/>
              </w:rPr>
            </w:pPr>
          </w:p>
          <w:p w14:paraId="274E0073" w14:textId="77777777" w:rsidR="00E35203" w:rsidRPr="00F57DF4" w:rsidRDefault="00E35203" w:rsidP="00E35203">
            <w:pPr>
              <w:jc w:val="center"/>
              <w:rPr>
                <w:rFonts w:ascii="Trebuchet MS" w:hAnsi="Trebuchet MS" w:cs="Arial"/>
                <w:color w:val="000000" w:themeColor="text1"/>
                <w:sz w:val="20"/>
                <w:szCs w:val="20"/>
              </w:rPr>
            </w:pPr>
          </w:p>
        </w:tc>
      </w:tr>
      <w:tr w:rsidR="00E35203" w14:paraId="431BDDA3" w14:textId="77777777" w:rsidTr="005D61DA">
        <w:trPr>
          <w:gridAfter w:val="1"/>
          <w:wAfter w:w="6" w:type="dxa"/>
        </w:trPr>
        <w:tc>
          <w:tcPr>
            <w:tcW w:w="567" w:type="dxa"/>
            <w:vMerge w:val="restart"/>
          </w:tcPr>
          <w:p w14:paraId="117127D8" w14:textId="05AAEA26"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5.</w:t>
            </w:r>
          </w:p>
        </w:tc>
        <w:tc>
          <w:tcPr>
            <w:tcW w:w="13135" w:type="dxa"/>
            <w:gridSpan w:val="2"/>
          </w:tcPr>
          <w:p w14:paraId="3D124A22" w14:textId="590F012F" w:rsidR="00E35203" w:rsidRPr="00793739" w:rsidRDefault="00E35203" w:rsidP="00E35203">
            <w:pPr>
              <w:rPr>
                <w:rFonts w:ascii="Trebuchet MS" w:hAnsi="Trebuchet MS" w:cs="Arial"/>
                <w:b/>
                <w:color w:val="000000" w:themeColor="text1"/>
                <w:sz w:val="24"/>
                <w:szCs w:val="24"/>
              </w:rPr>
            </w:pPr>
            <w:r w:rsidRPr="007A0509">
              <w:rPr>
                <w:rFonts w:ascii="Trebuchet MS" w:hAnsi="Trebuchet MS" w:cs="Arial"/>
                <w:b/>
                <w:color w:val="000000" w:themeColor="text1"/>
                <w:sz w:val="24"/>
                <w:szCs w:val="24"/>
              </w:rPr>
              <w:t xml:space="preserve">Appendices </w:t>
            </w:r>
          </w:p>
        </w:tc>
        <w:tc>
          <w:tcPr>
            <w:tcW w:w="657" w:type="dxa"/>
            <w:gridSpan w:val="3"/>
            <w:vAlign w:val="center"/>
          </w:tcPr>
          <w:p w14:paraId="01B2CAD4" w14:textId="362EBAFD" w:rsidR="00E35203" w:rsidRPr="00F57DF4" w:rsidRDefault="00E35203" w:rsidP="00E35203">
            <w:pPr>
              <w:jc w:val="center"/>
              <w:rPr>
                <w:rFonts w:ascii="Trebuchet MS" w:hAnsi="Trebuchet MS" w:cs="Arial"/>
                <w:color w:val="000000" w:themeColor="text1"/>
                <w:sz w:val="20"/>
                <w:szCs w:val="20"/>
              </w:rPr>
            </w:pPr>
          </w:p>
        </w:tc>
      </w:tr>
      <w:tr w:rsidR="00E35203" w14:paraId="3C5887F5" w14:textId="77777777" w:rsidTr="005D61DA">
        <w:trPr>
          <w:gridAfter w:val="1"/>
          <w:wAfter w:w="6" w:type="dxa"/>
        </w:trPr>
        <w:tc>
          <w:tcPr>
            <w:tcW w:w="567" w:type="dxa"/>
            <w:vMerge/>
          </w:tcPr>
          <w:p w14:paraId="311898AB" w14:textId="77777777" w:rsidR="00E35203" w:rsidRDefault="00E35203" w:rsidP="00E35203">
            <w:pPr>
              <w:rPr>
                <w:rFonts w:ascii="Trebuchet MS" w:hAnsi="Trebuchet MS" w:cs="Arial"/>
                <w:color w:val="000000" w:themeColor="text1"/>
                <w:sz w:val="24"/>
                <w:szCs w:val="24"/>
              </w:rPr>
            </w:pPr>
          </w:p>
        </w:tc>
        <w:tc>
          <w:tcPr>
            <w:tcW w:w="13135" w:type="dxa"/>
            <w:gridSpan w:val="2"/>
          </w:tcPr>
          <w:p w14:paraId="17A5AA78" w14:textId="2AF91BC3" w:rsidR="00E35203" w:rsidRPr="00F12E4C" w:rsidRDefault="00E35203" w:rsidP="00E35203">
            <w:pPr>
              <w:rPr>
                <w:rFonts w:ascii="Trebuchet MS" w:hAnsi="Trebuchet MS" w:cs="Arial"/>
                <w:color w:val="000000" w:themeColor="text1"/>
                <w:sz w:val="24"/>
                <w:szCs w:val="24"/>
              </w:rPr>
            </w:pPr>
            <w:r w:rsidRPr="00F12E4C">
              <w:rPr>
                <w:rFonts w:ascii="Trebuchet MS" w:hAnsi="Trebuchet MS" w:cs="Arial"/>
                <w:color w:val="000000" w:themeColor="text1"/>
                <w:sz w:val="24"/>
                <w:szCs w:val="24"/>
              </w:rPr>
              <w:t xml:space="preserve">People and finance summary </w:t>
            </w:r>
          </w:p>
        </w:tc>
        <w:tc>
          <w:tcPr>
            <w:tcW w:w="657" w:type="dxa"/>
            <w:gridSpan w:val="3"/>
            <w:vAlign w:val="center"/>
          </w:tcPr>
          <w:p w14:paraId="498988F9" w14:textId="45CDCBD0" w:rsidR="00E35203" w:rsidRPr="00F57DF4" w:rsidRDefault="00E35203" w:rsidP="00E35203">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13</w:t>
            </w:r>
          </w:p>
        </w:tc>
      </w:tr>
      <w:tr w:rsidR="00E35203" w14:paraId="73D92C10" w14:textId="77777777" w:rsidTr="005D61DA">
        <w:trPr>
          <w:gridAfter w:val="1"/>
          <w:wAfter w:w="6" w:type="dxa"/>
        </w:trPr>
        <w:tc>
          <w:tcPr>
            <w:tcW w:w="567" w:type="dxa"/>
            <w:vMerge/>
          </w:tcPr>
          <w:p w14:paraId="705AFFD5" w14:textId="77777777" w:rsidR="00E35203" w:rsidRDefault="00E35203" w:rsidP="00E35203">
            <w:pPr>
              <w:rPr>
                <w:rFonts w:ascii="Trebuchet MS" w:hAnsi="Trebuchet MS" w:cs="Arial"/>
                <w:color w:val="000000" w:themeColor="text1"/>
                <w:sz w:val="24"/>
                <w:szCs w:val="24"/>
              </w:rPr>
            </w:pPr>
          </w:p>
        </w:tc>
        <w:tc>
          <w:tcPr>
            <w:tcW w:w="13135" w:type="dxa"/>
            <w:gridSpan w:val="2"/>
          </w:tcPr>
          <w:p w14:paraId="6E1577E0" w14:textId="23919984" w:rsidR="00E35203" w:rsidRPr="007A0509" w:rsidRDefault="00E35203" w:rsidP="00E35203">
            <w:pPr>
              <w:rPr>
                <w:rFonts w:ascii="Trebuchet MS" w:hAnsi="Trebuchet MS" w:cs="Arial"/>
                <w:b/>
                <w:color w:val="000000" w:themeColor="text1"/>
                <w:sz w:val="24"/>
                <w:szCs w:val="24"/>
              </w:rPr>
            </w:pPr>
          </w:p>
        </w:tc>
        <w:tc>
          <w:tcPr>
            <w:tcW w:w="657" w:type="dxa"/>
            <w:gridSpan w:val="3"/>
            <w:vAlign w:val="center"/>
          </w:tcPr>
          <w:p w14:paraId="48A4C2FC" w14:textId="3CC6E7FA" w:rsidR="00E35203" w:rsidRPr="00F57DF4" w:rsidRDefault="00E35203" w:rsidP="00E35203">
            <w:pPr>
              <w:jc w:val="center"/>
              <w:rPr>
                <w:rFonts w:ascii="Trebuchet MS" w:hAnsi="Trebuchet MS" w:cs="Arial"/>
                <w:color w:val="000000" w:themeColor="text1"/>
                <w:sz w:val="20"/>
                <w:szCs w:val="20"/>
              </w:rPr>
            </w:pPr>
          </w:p>
        </w:tc>
      </w:tr>
      <w:tr w:rsidR="00E35203" w14:paraId="33C9DB29" w14:textId="77777777" w:rsidTr="005D61DA">
        <w:trPr>
          <w:gridAfter w:val="1"/>
          <w:wAfter w:w="6" w:type="dxa"/>
        </w:trPr>
        <w:tc>
          <w:tcPr>
            <w:tcW w:w="567" w:type="dxa"/>
            <w:vMerge/>
          </w:tcPr>
          <w:p w14:paraId="37554896" w14:textId="77777777" w:rsidR="00E35203" w:rsidRDefault="00E35203" w:rsidP="00E35203">
            <w:pPr>
              <w:rPr>
                <w:rFonts w:ascii="Trebuchet MS" w:hAnsi="Trebuchet MS" w:cs="Arial"/>
                <w:color w:val="000000" w:themeColor="text1"/>
                <w:sz w:val="24"/>
                <w:szCs w:val="24"/>
              </w:rPr>
            </w:pPr>
          </w:p>
        </w:tc>
        <w:tc>
          <w:tcPr>
            <w:tcW w:w="13135" w:type="dxa"/>
            <w:gridSpan w:val="2"/>
          </w:tcPr>
          <w:p w14:paraId="5DCE7BF4" w14:textId="66BBA6C0" w:rsidR="00E35203" w:rsidRDefault="00E35203" w:rsidP="00E35203">
            <w:pPr>
              <w:rPr>
                <w:rFonts w:ascii="Trebuchet MS" w:hAnsi="Trebuchet MS" w:cs="Arial"/>
                <w:color w:val="000000" w:themeColor="text1"/>
                <w:sz w:val="24"/>
                <w:szCs w:val="24"/>
              </w:rPr>
            </w:pPr>
            <w:r>
              <w:rPr>
                <w:rFonts w:ascii="Trebuchet MS" w:hAnsi="Trebuchet MS" w:cs="Arial"/>
                <w:color w:val="000000" w:themeColor="text1"/>
                <w:sz w:val="24"/>
                <w:szCs w:val="24"/>
              </w:rPr>
              <w:t>Risks</w:t>
            </w:r>
          </w:p>
        </w:tc>
        <w:tc>
          <w:tcPr>
            <w:tcW w:w="657" w:type="dxa"/>
            <w:gridSpan w:val="3"/>
            <w:vAlign w:val="center"/>
          </w:tcPr>
          <w:p w14:paraId="55763B32" w14:textId="6325C2EE" w:rsidR="00E35203" w:rsidRDefault="001643A4" w:rsidP="00E35203">
            <w:pPr>
              <w:jc w:val="center"/>
              <w:rPr>
                <w:rFonts w:ascii="Trebuchet MS" w:hAnsi="Trebuchet MS" w:cs="Arial"/>
                <w:color w:val="000000" w:themeColor="text1"/>
                <w:sz w:val="20"/>
                <w:szCs w:val="20"/>
              </w:rPr>
            </w:pPr>
            <w:r>
              <w:rPr>
                <w:rFonts w:ascii="Trebuchet MS" w:hAnsi="Trebuchet MS" w:cs="Arial"/>
                <w:color w:val="000000" w:themeColor="text1"/>
                <w:sz w:val="20"/>
                <w:szCs w:val="20"/>
              </w:rPr>
              <w:t>14</w:t>
            </w:r>
          </w:p>
        </w:tc>
      </w:tr>
    </w:tbl>
    <w:p w14:paraId="3E3A6EDA" w14:textId="77777777" w:rsidR="00EE342E" w:rsidRDefault="00EE342E">
      <w:pPr>
        <w:rPr>
          <w:rFonts w:ascii="Trebuchet MS" w:hAnsi="Trebuchet MS" w:cs="Arial"/>
          <w:color w:val="000000" w:themeColor="text1"/>
          <w:sz w:val="24"/>
          <w:szCs w:val="24"/>
        </w:rPr>
      </w:pPr>
      <w:r>
        <w:rPr>
          <w:rFonts w:ascii="Trebuchet MS" w:hAnsi="Trebuchet MS" w:cs="Arial"/>
          <w:color w:val="000000" w:themeColor="text1"/>
          <w:sz w:val="24"/>
          <w:szCs w:val="24"/>
        </w:rPr>
        <w:br w:type="page"/>
      </w:r>
    </w:p>
    <w:p w14:paraId="506ABB32" w14:textId="74EBBAE5" w:rsidR="00A85CB4" w:rsidRPr="00803D49" w:rsidRDefault="00A85CB4" w:rsidP="68A3D99B">
      <w:pPr>
        <w:rPr>
          <w:rFonts w:ascii="Trebuchet MS" w:hAnsi="Trebuchet MS"/>
          <w:b/>
          <w:bCs/>
          <w:sz w:val="28"/>
          <w:szCs w:val="24"/>
        </w:rPr>
      </w:pPr>
      <w:r w:rsidRPr="00803D49">
        <w:rPr>
          <w:rFonts w:ascii="Trebuchet MS" w:hAnsi="Trebuchet MS"/>
          <w:b/>
          <w:bCs/>
          <w:sz w:val="28"/>
          <w:szCs w:val="24"/>
        </w:rPr>
        <w:lastRenderedPageBreak/>
        <w:t>Appendix – Risks</w:t>
      </w:r>
    </w:p>
    <w:p w14:paraId="205B3CBA" w14:textId="3E25DDEA" w:rsidR="00A85CB4" w:rsidRPr="00803D49" w:rsidRDefault="00803D49" w:rsidP="68A3D99B">
      <w:pPr>
        <w:rPr>
          <w:rFonts w:ascii="Trebuchet MS" w:hAnsi="Trebuchet MS"/>
          <w:bCs/>
          <w:sz w:val="24"/>
          <w:szCs w:val="24"/>
        </w:rPr>
      </w:pPr>
      <w:r w:rsidRPr="00803D49">
        <w:rPr>
          <w:rFonts w:ascii="Trebuchet MS" w:hAnsi="Trebuchet MS"/>
          <w:bCs/>
          <w:sz w:val="24"/>
          <w:szCs w:val="24"/>
        </w:rPr>
        <w:t xml:space="preserve">The following </w:t>
      </w:r>
      <w:r>
        <w:rPr>
          <w:rFonts w:ascii="Trebuchet MS" w:hAnsi="Trebuchet MS"/>
          <w:bCs/>
          <w:sz w:val="24"/>
          <w:szCs w:val="24"/>
        </w:rPr>
        <w:t>are the main risks associated with the Deanery Plan.</w:t>
      </w:r>
    </w:p>
    <w:tbl>
      <w:tblPr>
        <w:tblW w:w="14170" w:type="dxa"/>
        <w:tblCellMar>
          <w:left w:w="57" w:type="dxa"/>
          <w:right w:w="57" w:type="dxa"/>
        </w:tblCellMar>
        <w:tblLook w:val="04A0" w:firstRow="1" w:lastRow="0" w:firstColumn="1" w:lastColumn="0" w:noHBand="0" w:noVBand="1"/>
      </w:tblPr>
      <w:tblGrid>
        <w:gridCol w:w="3952"/>
        <w:gridCol w:w="3953"/>
        <w:gridCol w:w="537"/>
        <w:gridCol w:w="537"/>
        <w:gridCol w:w="538"/>
        <w:gridCol w:w="4653"/>
      </w:tblGrid>
      <w:tr w:rsidR="00803D49" w:rsidRPr="00AF4828" w14:paraId="684D534F" w14:textId="77777777" w:rsidTr="00803D49">
        <w:trPr>
          <w:cantSplit/>
          <w:trHeight w:val="1123"/>
        </w:trPr>
        <w:tc>
          <w:tcPr>
            <w:tcW w:w="395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795610E" w14:textId="77777777" w:rsidR="00803D49" w:rsidRPr="00803D49" w:rsidRDefault="00803D49" w:rsidP="00803D49">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Risk</w:t>
            </w:r>
          </w:p>
        </w:tc>
        <w:tc>
          <w:tcPr>
            <w:tcW w:w="3953" w:type="dxa"/>
            <w:tcBorders>
              <w:top w:val="single" w:sz="4" w:space="0" w:color="auto"/>
              <w:left w:val="nil"/>
              <w:bottom w:val="single" w:sz="4" w:space="0" w:color="auto"/>
              <w:right w:val="single" w:sz="4" w:space="0" w:color="auto"/>
            </w:tcBorders>
            <w:shd w:val="clear" w:color="000000" w:fill="B7DEE8"/>
            <w:vAlign w:val="center"/>
            <w:hideMark/>
          </w:tcPr>
          <w:p w14:paraId="78B91B8B" w14:textId="77777777" w:rsidR="00803D49" w:rsidRPr="00803D49" w:rsidRDefault="00803D49" w:rsidP="00331181">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Consequence</w:t>
            </w:r>
          </w:p>
        </w:tc>
        <w:tc>
          <w:tcPr>
            <w:tcW w:w="53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0628BF2"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Likelihood</w:t>
            </w:r>
          </w:p>
        </w:tc>
        <w:tc>
          <w:tcPr>
            <w:tcW w:w="53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F9FA4D9"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Impact</w:t>
            </w:r>
          </w:p>
        </w:tc>
        <w:tc>
          <w:tcPr>
            <w:tcW w:w="538"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A83DBE4" w14:textId="77777777" w:rsidR="00803D49" w:rsidRPr="00803D49" w:rsidRDefault="00803D49" w:rsidP="00803D49">
            <w:pPr>
              <w:spacing w:after="0" w:line="240" w:lineRule="auto"/>
              <w:jc w:val="center"/>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Score</w:t>
            </w:r>
          </w:p>
        </w:tc>
        <w:tc>
          <w:tcPr>
            <w:tcW w:w="4653" w:type="dxa"/>
            <w:tcBorders>
              <w:top w:val="single" w:sz="4" w:space="0" w:color="auto"/>
              <w:left w:val="nil"/>
              <w:bottom w:val="single" w:sz="4" w:space="0" w:color="auto"/>
              <w:right w:val="single" w:sz="4" w:space="0" w:color="auto"/>
            </w:tcBorders>
            <w:shd w:val="clear" w:color="000000" w:fill="B7DEE8"/>
            <w:vAlign w:val="center"/>
            <w:hideMark/>
          </w:tcPr>
          <w:p w14:paraId="2F97A979" w14:textId="77777777" w:rsidR="00803D49" w:rsidRPr="00803D49" w:rsidRDefault="00803D49" w:rsidP="00331181">
            <w:pPr>
              <w:spacing w:after="0" w:line="240" w:lineRule="auto"/>
              <w:rPr>
                <w:rFonts w:eastAsia="Times New Roman" w:cstheme="minorHAnsi"/>
                <w:b/>
                <w:color w:val="000000"/>
                <w:sz w:val="20"/>
                <w:szCs w:val="20"/>
                <w:lang w:eastAsia="en-GB"/>
              </w:rPr>
            </w:pPr>
            <w:r w:rsidRPr="00803D49">
              <w:rPr>
                <w:rFonts w:eastAsia="Times New Roman" w:cstheme="minorHAnsi"/>
                <w:b/>
                <w:color w:val="000000"/>
                <w:sz w:val="20"/>
                <w:szCs w:val="20"/>
                <w:lang w:eastAsia="en-GB"/>
              </w:rPr>
              <w:t>Controls/Actions</w:t>
            </w:r>
          </w:p>
        </w:tc>
      </w:tr>
      <w:tr w:rsidR="00803D49" w:rsidRPr="00AF4828" w14:paraId="52617405"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05BDB4BB" w14:textId="13132866" w:rsidR="00803D49" w:rsidRPr="00AF4828"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MMF contributions do not return to 2019 levels. </w:t>
            </w:r>
          </w:p>
        </w:tc>
        <w:tc>
          <w:tcPr>
            <w:tcW w:w="3953" w:type="dxa"/>
            <w:tcBorders>
              <w:top w:val="nil"/>
              <w:left w:val="nil"/>
              <w:bottom w:val="single" w:sz="4" w:space="0" w:color="auto"/>
              <w:right w:val="single" w:sz="4" w:space="0" w:color="auto"/>
            </w:tcBorders>
            <w:shd w:val="clear" w:color="auto" w:fill="auto"/>
          </w:tcPr>
          <w:p w14:paraId="59CB1B29" w14:textId="14FDC7C9" w:rsidR="00803D49" w:rsidRPr="00AF4828"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 may need to cut expenditure.</w:t>
            </w:r>
          </w:p>
        </w:tc>
        <w:tc>
          <w:tcPr>
            <w:tcW w:w="537" w:type="dxa"/>
            <w:tcBorders>
              <w:top w:val="nil"/>
              <w:left w:val="nil"/>
              <w:bottom w:val="single" w:sz="4" w:space="0" w:color="auto"/>
              <w:right w:val="single" w:sz="4" w:space="0" w:color="auto"/>
            </w:tcBorders>
            <w:shd w:val="clear" w:color="auto" w:fill="auto"/>
            <w:vAlign w:val="center"/>
          </w:tcPr>
          <w:p w14:paraId="5FDDDAB2" w14:textId="66E61D32" w:rsidR="00803D49" w:rsidRPr="00AF4828" w:rsidRDefault="004C77FE"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3</w:t>
            </w:r>
          </w:p>
        </w:tc>
        <w:tc>
          <w:tcPr>
            <w:tcW w:w="537" w:type="dxa"/>
            <w:tcBorders>
              <w:top w:val="nil"/>
              <w:left w:val="nil"/>
              <w:bottom w:val="single" w:sz="4" w:space="0" w:color="auto"/>
              <w:right w:val="single" w:sz="4" w:space="0" w:color="auto"/>
            </w:tcBorders>
            <w:shd w:val="clear" w:color="auto" w:fill="auto"/>
            <w:vAlign w:val="center"/>
          </w:tcPr>
          <w:p w14:paraId="5D1BC098" w14:textId="24FAE354" w:rsidR="00803D49" w:rsidRPr="00AF4828" w:rsidRDefault="004C77FE"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2</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CB87092" w14:textId="47EFD107" w:rsidR="00803D49" w:rsidRPr="00AF4828" w:rsidRDefault="004C77FE"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6</w:t>
            </w:r>
          </w:p>
        </w:tc>
        <w:tc>
          <w:tcPr>
            <w:tcW w:w="4653" w:type="dxa"/>
            <w:tcBorders>
              <w:top w:val="nil"/>
              <w:left w:val="nil"/>
              <w:bottom w:val="single" w:sz="4" w:space="0" w:color="auto"/>
              <w:right w:val="single" w:sz="4" w:space="0" w:color="auto"/>
            </w:tcBorders>
            <w:shd w:val="clear" w:color="auto" w:fill="auto"/>
          </w:tcPr>
          <w:p w14:paraId="1AC3535A" w14:textId="5632C645" w:rsidR="00803D49" w:rsidRPr="00AF4828"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Engage with Generous Giving advisers.</w:t>
            </w:r>
          </w:p>
        </w:tc>
      </w:tr>
      <w:tr w:rsidR="00803D49" w:rsidRPr="00AF4828" w14:paraId="359DD513"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1F56BA54" w14:textId="3831D5E0" w:rsidR="00803D49" w:rsidRPr="00AF4828"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 encounter large building projects – eg: off-island parsonages. </w:t>
            </w:r>
          </w:p>
        </w:tc>
        <w:tc>
          <w:tcPr>
            <w:tcW w:w="3953" w:type="dxa"/>
            <w:tcBorders>
              <w:top w:val="nil"/>
              <w:left w:val="nil"/>
              <w:bottom w:val="single" w:sz="4" w:space="0" w:color="auto"/>
              <w:right w:val="single" w:sz="4" w:space="0" w:color="auto"/>
            </w:tcBorders>
            <w:shd w:val="clear" w:color="auto" w:fill="auto"/>
          </w:tcPr>
          <w:p w14:paraId="5D36EDAC" w14:textId="6AE6B5E2" w:rsidR="00803D49" w:rsidRPr="00AF4828"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Impact on regular income stream.</w:t>
            </w:r>
          </w:p>
        </w:tc>
        <w:tc>
          <w:tcPr>
            <w:tcW w:w="537" w:type="dxa"/>
            <w:tcBorders>
              <w:top w:val="nil"/>
              <w:left w:val="nil"/>
              <w:bottom w:val="single" w:sz="4" w:space="0" w:color="auto"/>
              <w:right w:val="single" w:sz="4" w:space="0" w:color="auto"/>
            </w:tcBorders>
            <w:shd w:val="clear" w:color="auto" w:fill="auto"/>
            <w:vAlign w:val="center"/>
          </w:tcPr>
          <w:p w14:paraId="1F48D26D" w14:textId="2FDC9231" w:rsidR="00803D49" w:rsidRPr="00AF4828" w:rsidRDefault="004C77FE"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3</w:t>
            </w:r>
          </w:p>
        </w:tc>
        <w:tc>
          <w:tcPr>
            <w:tcW w:w="537" w:type="dxa"/>
            <w:tcBorders>
              <w:top w:val="nil"/>
              <w:left w:val="nil"/>
              <w:bottom w:val="single" w:sz="4" w:space="0" w:color="auto"/>
              <w:right w:val="single" w:sz="4" w:space="0" w:color="auto"/>
            </w:tcBorders>
            <w:shd w:val="clear" w:color="auto" w:fill="auto"/>
            <w:vAlign w:val="center"/>
          </w:tcPr>
          <w:p w14:paraId="47BD6B80" w14:textId="3BE13BA4" w:rsidR="00803D49" w:rsidRPr="00AF4828" w:rsidRDefault="004C77FE"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8D1E76A" w14:textId="4AB9D440" w:rsidR="00803D49" w:rsidRPr="00AF4828" w:rsidRDefault="004C77FE"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12</w:t>
            </w:r>
          </w:p>
        </w:tc>
        <w:tc>
          <w:tcPr>
            <w:tcW w:w="4653" w:type="dxa"/>
            <w:tcBorders>
              <w:top w:val="nil"/>
              <w:left w:val="nil"/>
              <w:bottom w:val="single" w:sz="4" w:space="0" w:color="auto"/>
              <w:right w:val="single" w:sz="4" w:space="0" w:color="auto"/>
            </w:tcBorders>
            <w:shd w:val="clear" w:color="auto" w:fill="auto"/>
          </w:tcPr>
          <w:p w14:paraId="37A7A626" w14:textId="25CE65A6" w:rsidR="00803D49" w:rsidRPr="00AF4828"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Re-</w:t>
            </w:r>
            <w:r w:rsidR="002C7F49">
              <w:rPr>
                <w:rFonts w:eastAsia="Times New Roman" w:cstheme="minorHAnsi"/>
                <w:color w:val="000000"/>
                <w:sz w:val="20"/>
                <w:szCs w:val="20"/>
                <w:lang w:eastAsia="en-GB"/>
              </w:rPr>
              <w:t>orientate financial planning over time.</w:t>
            </w:r>
          </w:p>
        </w:tc>
      </w:tr>
      <w:tr w:rsidR="00803D49" w:rsidRPr="00AF4828" w14:paraId="201078D0"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4CC70518" w14:textId="75C9954E" w:rsidR="00803D49" w:rsidRPr="005025DF" w:rsidRDefault="004C77FE"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Failure to engage with </w:t>
            </w:r>
            <w:r w:rsidR="00957248">
              <w:rPr>
                <w:rFonts w:eastAsia="Times New Roman" w:cstheme="minorHAnsi"/>
                <w:color w:val="000000"/>
                <w:sz w:val="20"/>
                <w:szCs w:val="20"/>
                <w:lang w:eastAsia="en-GB"/>
              </w:rPr>
              <w:t xml:space="preserve">existing lay </w:t>
            </w:r>
            <w:r>
              <w:rPr>
                <w:rFonts w:eastAsia="Times New Roman" w:cstheme="minorHAnsi"/>
                <w:color w:val="000000"/>
                <w:sz w:val="20"/>
                <w:szCs w:val="20"/>
                <w:lang w:eastAsia="en-GB"/>
              </w:rPr>
              <w:t>church leadership and ‘recruit’ from broader island community.</w:t>
            </w:r>
          </w:p>
        </w:tc>
        <w:tc>
          <w:tcPr>
            <w:tcW w:w="3953" w:type="dxa"/>
            <w:tcBorders>
              <w:top w:val="single" w:sz="4" w:space="0" w:color="auto"/>
              <w:left w:val="nil"/>
              <w:bottom w:val="single" w:sz="4" w:space="0" w:color="auto"/>
              <w:right w:val="single" w:sz="4" w:space="0" w:color="auto"/>
            </w:tcBorders>
            <w:shd w:val="clear" w:color="auto" w:fill="auto"/>
          </w:tcPr>
          <w:p w14:paraId="0A1B4776" w14:textId="1B7A6661" w:rsidR="00803D49" w:rsidRPr="00AF4828" w:rsidRDefault="002C7F4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Continue to ‘shrink’ and rely on a few volunteers.</w:t>
            </w:r>
          </w:p>
        </w:tc>
        <w:tc>
          <w:tcPr>
            <w:tcW w:w="537" w:type="dxa"/>
            <w:tcBorders>
              <w:top w:val="single" w:sz="4" w:space="0" w:color="auto"/>
              <w:left w:val="nil"/>
              <w:bottom w:val="single" w:sz="4" w:space="0" w:color="auto"/>
              <w:right w:val="single" w:sz="4" w:space="0" w:color="auto"/>
            </w:tcBorders>
            <w:shd w:val="clear" w:color="auto" w:fill="auto"/>
            <w:vAlign w:val="center"/>
          </w:tcPr>
          <w:p w14:paraId="539126E6" w14:textId="41B6555B" w:rsidR="00803D49" w:rsidRDefault="002C7F49"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3</w:t>
            </w:r>
          </w:p>
        </w:tc>
        <w:tc>
          <w:tcPr>
            <w:tcW w:w="537" w:type="dxa"/>
            <w:tcBorders>
              <w:top w:val="single" w:sz="4" w:space="0" w:color="auto"/>
              <w:left w:val="nil"/>
              <w:bottom w:val="single" w:sz="4" w:space="0" w:color="auto"/>
              <w:right w:val="single" w:sz="4" w:space="0" w:color="auto"/>
            </w:tcBorders>
            <w:shd w:val="clear" w:color="auto" w:fill="auto"/>
            <w:vAlign w:val="center"/>
          </w:tcPr>
          <w:p w14:paraId="028E25C4" w14:textId="0AF54DCB" w:rsidR="00803D49" w:rsidRPr="00AF4828" w:rsidRDefault="002C7F49"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24B8C5F" w14:textId="7FB60E07" w:rsidR="00803D49" w:rsidRDefault="002C7F49"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12</w:t>
            </w:r>
          </w:p>
        </w:tc>
        <w:tc>
          <w:tcPr>
            <w:tcW w:w="4653" w:type="dxa"/>
            <w:tcBorders>
              <w:top w:val="single" w:sz="4" w:space="0" w:color="auto"/>
              <w:left w:val="nil"/>
              <w:bottom w:val="single" w:sz="4" w:space="0" w:color="auto"/>
              <w:right w:val="single" w:sz="4" w:space="0" w:color="auto"/>
            </w:tcBorders>
            <w:shd w:val="clear" w:color="auto" w:fill="auto"/>
          </w:tcPr>
          <w:p w14:paraId="4754ECE2" w14:textId="44252F7D" w:rsidR="00803D49" w:rsidRPr="00AF4828" w:rsidRDefault="002C7F4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Focus on outward looking actions – use of buildings and partnerships (ecumenical and school).</w:t>
            </w:r>
          </w:p>
        </w:tc>
      </w:tr>
      <w:tr w:rsidR="00803D49" w:rsidRPr="00AF4828" w14:paraId="66077349" w14:textId="77777777" w:rsidTr="00803D49">
        <w:trPr>
          <w:trHeight w:val="794"/>
        </w:trPr>
        <w:tc>
          <w:tcPr>
            <w:tcW w:w="3952" w:type="dxa"/>
            <w:tcBorders>
              <w:top w:val="single" w:sz="4" w:space="0" w:color="auto"/>
              <w:left w:val="single" w:sz="4" w:space="0" w:color="auto"/>
              <w:bottom w:val="single" w:sz="4" w:space="0" w:color="auto"/>
              <w:right w:val="single" w:sz="4" w:space="0" w:color="auto"/>
            </w:tcBorders>
            <w:shd w:val="clear" w:color="auto" w:fill="auto"/>
          </w:tcPr>
          <w:p w14:paraId="5E0864FD" w14:textId="619BB31D" w:rsidR="00803D49" w:rsidRPr="00AF4828" w:rsidRDefault="002C7F4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Failure to use technology creatively and to effectively communicate within the islands.</w:t>
            </w:r>
          </w:p>
        </w:tc>
        <w:tc>
          <w:tcPr>
            <w:tcW w:w="3953" w:type="dxa"/>
            <w:tcBorders>
              <w:top w:val="single" w:sz="4" w:space="0" w:color="auto"/>
              <w:left w:val="nil"/>
              <w:bottom w:val="single" w:sz="4" w:space="0" w:color="auto"/>
              <w:right w:val="single" w:sz="4" w:space="0" w:color="auto"/>
            </w:tcBorders>
            <w:shd w:val="clear" w:color="auto" w:fill="auto"/>
          </w:tcPr>
          <w:p w14:paraId="0317247E" w14:textId="2D333E2C" w:rsidR="00803D49" w:rsidRPr="00AF4828" w:rsidRDefault="002C7F4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Isolation and growth in sense of irrelevance within the community.</w:t>
            </w:r>
          </w:p>
        </w:tc>
        <w:tc>
          <w:tcPr>
            <w:tcW w:w="537" w:type="dxa"/>
            <w:tcBorders>
              <w:top w:val="single" w:sz="4" w:space="0" w:color="auto"/>
              <w:left w:val="nil"/>
              <w:bottom w:val="single" w:sz="4" w:space="0" w:color="auto"/>
              <w:right w:val="single" w:sz="4" w:space="0" w:color="auto"/>
            </w:tcBorders>
            <w:shd w:val="clear" w:color="auto" w:fill="auto"/>
            <w:vAlign w:val="center"/>
          </w:tcPr>
          <w:p w14:paraId="29DF9C70" w14:textId="21E4E146" w:rsidR="00803D49" w:rsidRPr="00AF4828" w:rsidRDefault="002C7F49"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2</w:t>
            </w:r>
          </w:p>
        </w:tc>
        <w:tc>
          <w:tcPr>
            <w:tcW w:w="537" w:type="dxa"/>
            <w:tcBorders>
              <w:top w:val="single" w:sz="4" w:space="0" w:color="auto"/>
              <w:left w:val="nil"/>
              <w:bottom w:val="single" w:sz="4" w:space="0" w:color="auto"/>
              <w:right w:val="single" w:sz="4" w:space="0" w:color="auto"/>
            </w:tcBorders>
            <w:shd w:val="clear" w:color="auto" w:fill="auto"/>
            <w:vAlign w:val="center"/>
          </w:tcPr>
          <w:p w14:paraId="0281440B" w14:textId="64A2F240" w:rsidR="00803D49" w:rsidRPr="00AF4828" w:rsidRDefault="002C7F49"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41C0BD3" w14:textId="5A346773" w:rsidR="00803D49" w:rsidRPr="00AF4828" w:rsidRDefault="002C7F49" w:rsidP="00331181">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8</w:t>
            </w:r>
          </w:p>
        </w:tc>
        <w:tc>
          <w:tcPr>
            <w:tcW w:w="4653" w:type="dxa"/>
            <w:tcBorders>
              <w:top w:val="single" w:sz="4" w:space="0" w:color="auto"/>
              <w:left w:val="nil"/>
              <w:bottom w:val="single" w:sz="4" w:space="0" w:color="auto"/>
              <w:right w:val="single" w:sz="4" w:space="0" w:color="auto"/>
            </w:tcBorders>
            <w:shd w:val="clear" w:color="auto" w:fill="auto"/>
          </w:tcPr>
          <w:p w14:paraId="32FE6F7A" w14:textId="27719DB1" w:rsidR="00803D49" w:rsidRPr="00AF4828" w:rsidRDefault="002C7F49" w:rsidP="0033118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A </w:t>
            </w:r>
            <w:proofErr w:type="gramStart"/>
            <w:r>
              <w:rPr>
                <w:rFonts w:eastAsia="Times New Roman" w:cstheme="minorHAnsi"/>
                <w:color w:val="000000"/>
                <w:sz w:val="20"/>
                <w:szCs w:val="20"/>
                <w:lang w:eastAsia="en-GB"/>
              </w:rPr>
              <w:t>criteria</w:t>
            </w:r>
            <w:proofErr w:type="gramEnd"/>
            <w:r>
              <w:rPr>
                <w:rFonts w:eastAsia="Times New Roman" w:cstheme="minorHAnsi"/>
                <w:color w:val="000000"/>
                <w:sz w:val="20"/>
                <w:szCs w:val="20"/>
                <w:lang w:eastAsia="en-GB"/>
              </w:rPr>
              <w:t xml:space="preserve"> in selection of Chaplain. Offer learning and training to Chaplain and others.</w:t>
            </w:r>
          </w:p>
        </w:tc>
      </w:tr>
    </w:tbl>
    <w:p w14:paraId="63A13786" w14:textId="00824B47" w:rsidR="00A85CB4" w:rsidRDefault="00A85CB4" w:rsidP="68A3D99B">
      <w:pPr>
        <w:rPr>
          <w:rFonts w:ascii="Trebuchet MS" w:hAnsi="Trebuchet MS"/>
          <w:b/>
          <w:bCs/>
          <w:sz w:val="24"/>
          <w:szCs w:val="24"/>
        </w:rPr>
      </w:pPr>
    </w:p>
    <w:p w14:paraId="486C4ECF" w14:textId="77777777" w:rsidR="00A85CB4" w:rsidRDefault="00A85CB4">
      <w:pPr>
        <w:rPr>
          <w:rFonts w:ascii="Trebuchet MS" w:hAnsi="Trebuchet MS"/>
          <w:b/>
          <w:bCs/>
          <w:sz w:val="24"/>
          <w:szCs w:val="24"/>
        </w:rPr>
      </w:pPr>
      <w:r>
        <w:rPr>
          <w:rFonts w:ascii="Trebuchet MS" w:hAnsi="Trebuchet MS"/>
          <w:b/>
          <w:bCs/>
          <w:sz w:val="24"/>
          <w:szCs w:val="24"/>
        </w:rPr>
        <w:br w:type="page"/>
      </w:r>
    </w:p>
    <w:p w14:paraId="6B699379" w14:textId="232BC119" w:rsidR="0017579F" w:rsidRPr="00A33633" w:rsidRDefault="1E8A39A6" w:rsidP="68A3D99B">
      <w:pPr>
        <w:rPr>
          <w:rFonts w:ascii="Trebuchet MS" w:hAnsi="Trebuchet MS"/>
          <w:bCs/>
          <w:sz w:val="24"/>
          <w:szCs w:val="24"/>
        </w:rPr>
      </w:pPr>
      <w:r w:rsidRPr="68A3D99B">
        <w:rPr>
          <w:rFonts w:ascii="Trebuchet MS" w:hAnsi="Trebuchet MS"/>
          <w:b/>
          <w:bCs/>
          <w:sz w:val="24"/>
          <w:szCs w:val="24"/>
        </w:rPr>
        <w:lastRenderedPageBreak/>
        <w:t xml:space="preserve">On the Way – </w:t>
      </w:r>
    </w:p>
    <w:p w14:paraId="0BB5CA2D" w14:textId="754D4CB2" w:rsidR="1E8A39A6" w:rsidRDefault="1E8A39A6" w:rsidP="68A3D99B">
      <w:pPr>
        <w:rPr>
          <w:rFonts w:ascii="Trebuchet MS" w:hAnsi="Trebuchet MS"/>
          <w:b/>
          <w:bCs/>
          <w:sz w:val="28"/>
          <w:szCs w:val="28"/>
        </w:rPr>
      </w:pPr>
      <w:r w:rsidRPr="68A3D99B">
        <w:rPr>
          <w:rFonts w:ascii="Trebuchet MS" w:hAnsi="Trebuchet MS"/>
          <w:b/>
          <w:bCs/>
          <w:sz w:val="28"/>
          <w:szCs w:val="28"/>
        </w:rPr>
        <w:t xml:space="preserve">EXPLANATORY NOTES </w:t>
      </w:r>
    </w:p>
    <w:p w14:paraId="6484AE93" w14:textId="7F27BBFD" w:rsidR="1E8A39A6" w:rsidRDefault="1E8A39A6" w:rsidP="68A3D99B">
      <w:pPr>
        <w:rPr>
          <w:rFonts w:ascii="Trebuchet MS" w:hAnsi="Trebuchet MS"/>
          <w:sz w:val="24"/>
          <w:szCs w:val="24"/>
        </w:rPr>
      </w:pPr>
      <w:r w:rsidRPr="68A3D99B">
        <w:rPr>
          <w:rFonts w:ascii="Trebuchet MS" w:hAnsi="Trebuchet MS"/>
          <w:sz w:val="24"/>
          <w:szCs w:val="24"/>
        </w:rPr>
        <w:t xml:space="preserve">These notes accompany the tables </w:t>
      </w:r>
      <w:r w:rsidR="007C299A">
        <w:rPr>
          <w:rFonts w:ascii="Trebuchet MS" w:hAnsi="Trebuchet MS"/>
          <w:sz w:val="24"/>
          <w:szCs w:val="24"/>
        </w:rPr>
        <w:t xml:space="preserve">above. </w:t>
      </w:r>
      <w:r w:rsidR="00355DDA">
        <w:rPr>
          <w:rFonts w:ascii="Trebuchet MS" w:hAnsi="Trebuchet MS"/>
          <w:sz w:val="24"/>
          <w:szCs w:val="24"/>
        </w:rPr>
        <w:t xml:space="preserve">As you prepare the </w:t>
      </w:r>
      <w:r w:rsidR="00427DA5">
        <w:rPr>
          <w:rFonts w:ascii="Trebuchet MS" w:hAnsi="Trebuchet MS"/>
          <w:sz w:val="24"/>
          <w:szCs w:val="24"/>
        </w:rPr>
        <w:t>draft</w:t>
      </w:r>
      <w:r w:rsidR="00355DDA">
        <w:rPr>
          <w:rFonts w:ascii="Trebuchet MS" w:hAnsi="Trebuchet MS"/>
          <w:sz w:val="24"/>
          <w:szCs w:val="24"/>
        </w:rPr>
        <w:t>, do please remember that approval by Deanery Synod means that you are committing yourselves to implement the final Deanery P</w:t>
      </w:r>
      <w:r w:rsidR="00427DA5">
        <w:rPr>
          <w:rFonts w:ascii="Trebuchet MS" w:hAnsi="Trebuchet MS"/>
          <w:sz w:val="24"/>
          <w:szCs w:val="24"/>
        </w:rPr>
        <w:t>lan.</w:t>
      </w:r>
    </w:p>
    <w:p w14:paraId="3263CB54" w14:textId="4F89529F" w:rsidR="00672069" w:rsidRDefault="0047736D" w:rsidP="68A3D99B">
      <w:pPr>
        <w:rPr>
          <w:rFonts w:ascii="Trebuchet MS" w:hAnsi="Trebuchet MS"/>
          <w:sz w:val="24"/>
          <w:szCs w:val="24"/>
        </w:rPr>
      </w:pPr>
      <w:r>
        <w:rPr>
          <w:rFonts w:ascii="Trebuchet MS" w:hAnsi="Trebuchet MS"/>
          <w:sz w:val="24"/>
          <w:szCs w:val="24"/>
        </w:rPr>
        <w:t xml:space="preserve">This template is not intended to restrict the </w:t>
      </w:r>
      <w:proofErr w:type="gramStart"/>
      <w:r>
        <w:rPr>
          <w:rFonts w:ascii="Trebuchet MS" w:hAnsi="Trebuchet MS"/>
          <w:sz w:val="24"/>
          <w:szCs w:val="24"/>
        </w:rPr>
        <w:t>manner in which</w:t>
      </w:r>
      <w:proofErr w:type="gramEnd"/>
      <w:r>
        <w:rPr>
          <w:rFonts w:ascii="Trebuchet MS" w:hAnsi="Trebuchet MS"/>
          <w:sz w:val="24"/>
          <w:szCs w:val="24"/>
        </w:rPr>
        <w:t xml:space="preserve"> you present and promote the vision and plans you have as a deanery. It will be important to do </w:t>
      </w:r>
      <w:proofErr w:type="gramStart"/>
      <w:r>
        <w:rPr>
          <w:rFonts w:ascii="Trebuchet MS" w:hAnsi="Trebuchet MS"/>
          <w:sz w:val="24"/>
          <w:szCs w:val="24"/>
        </w:rPr>
        <w:t>both of these</w:t>
      </w:r>
      <w:proofErr w:type="gramEnd"/>
      <w:r>
        <w:rPr>
          <w:rFonts w:ascii="Trebuchet MS" w:hAnsi="Trebuchet MS"/>
          <w:sz w:val="24"/>
          <w:szCs w:val="24"/>
        </w:rPr>
        <w:t xml:space="preserve"> things as engagingly as possible. But it is also necessary </w:t>
      </w:r>
      <w:r w:rsidR="009220A4">
        <w:rPr>
          <w:rFonts w:ascii="Trebuchet MS" w:hAnsi="Trebuchet MS"/>
          <w:sz w:val="24"/>
          <w:szCs w:val="24"/>
        </w:rPr>
        <w:t xml:space="preserve">that </w:t>
      </w:r>
      <w:r>
        <w:rPr>
          <w:rFonts w:ascii="Trebuchet MS" w:hAnsi="Trebuchet MS"/>
          <w:sz w:val="24"/>
          <w:szCs w:val="24"/>
        </w:rPr>
        <w:t xml:space="preserve">Deanery Synod approve </w:t>
      </w:r>
      <w:r w:rsidR="009220A4">
        <w:rPr>
          <w:rFonts w:ascii="Trebuchet MS" w:hAnsi="Trebuchet MS"/>
          <w:sz w:val="24"/>
          <w:szCs w:val="24"/>
        </w:rPr>
        <w:t xml:space="preserve">its </w:t>
      </w:r>
      <w:r>
        <w:rPr>
          <w:rFonts w:ascii="Trebuchet MS" w:hAnsi="Trebuchet MS"/>
          <w:sz w:val="24"/>
          <w:szCs w:val="24"/>
        </w:rPr>
        <w:t xml:space="preserve">plans </w:t>
      </w:r>
      <w:r w:rsidR="009220A4">
        <w:rPr>
          <w:rFonts w:ascii="Trebuchet MS" w:hAnsi="Trebuchet MS"/>
          <w:sz w:val="24"/>
          <w:szCs w:val="24"/>
        </w:rPr>
        <w:t xml:space="preserve">in an appropriate format: </w:t>
      </w:r>
      <w:r>
        <w:rPr>
          <w:rFonts w:ascii="Trebuchet MS" w:hAnsi="Trebuchet MS"/>
          <w:sz w:val="24"/>
          <w:szCs w:val="24"/>
        </w:rPr>
        <w:t>this Deanery Plan template enables you to do that</w:t>
      </w:r>
      <w:r w:rsidR="009220A4">
        <w:rPr>
          <w:rFonts w:ascii="Trebuchet MS" w:hAnsi="Trebuchet MS"/>
          <w:sz w:val="24"/>
          <w:szCs w:val="24"/>
        </w:rPr>
        <w:t xml:space="preserve"> and </w:t>
      </w:r>
      <w:r w:rsidR="00EC4D66">
        <w:rPr>
          <w:rFonts w:ascii="Trebuchet MS" w:hAnsi="Trebuchet MS"/>
          <w:sz w:val="24"/>
          <w:szCs w:val="24"/>
        </w:rPr>
        <w:t xml:space="preserve">is </w:t>
      </w:r>
      <w:r w:rsidR="009220A4">
        <w:rPr>
          <w:rFonts w:ascii="Trebuchet MS" w:hAnsi="Trebuchet MS"/>
          <w:sz w:val="24"/>
          <w:szCs w:val="24"/>
        </w:rPr>
        <w:t xml:space="preserve">the document </w:t>
      </w:r>
      <w:r w:rsidR="00EC4D66">
        <w:rPr>
          <w:rFonts w:ascii="Trebuchet MS" w:hAnsi="Trebuchet MS"/>
          <w:sz w:val="24"/>
          <w:szCs w:val="24"/>
        </w:rPr>
        <w:t xml:space="preserve">which should be </w:t>
      </w:r>
      <w:r w:rsidR="00B93E1E">
        <w:rPr>
          <w:rFonts w:ascii="Trebuchet MS" w:hAnsi="Trebuchet MS"/>
          <w:sz w:val="24"/>
          <w:szCs w:val="24"/>
        </w:rPr>
        <w:t>used formally to present your plans</w:t>
      </w:r>
      <w:r w:rsidR="00760765">
        <w:rPr>
          <w:rFonts w:ascii="Trebuchet MS" w:hAnsi="Trebuchet MS"/>
          <w:sz w:val="24"/>
          <w:szCs w:val="24"/>
        </w:rPr>
        <w:t>,</w:t>
      </w:r>
      <w:r w:rsidR="00B93E1E">
        <w:rPr>
          <w:rFonts w:ascii="Trebuchet MS" w:hAnsi="Trebuchet MS"/>
          <w:sz w:val="24"/>
          <w:szCs w:val="24"/>
        </w:rPr>
        <w:t xml:space="preserve"> and which is </w:t>
      </w:r>
      <w:r w:rsidR="009220A4">
        <w:rPr>
          <w:rFonts w:ascii="Trebuchet MS" w:hAnsi="Trebuchet MS"/>
          <w:sz w:val="24"/>
          <w:szCs w:val="24"/>
        </w:rPr>
        <w:t>approved by Synod</w:t>
      </w:r>
      <w:r>
        <w:rPr>
          <w:rFonts w:ascii="Trebuchet MS" w:hAnsi="Trebuchet M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85" w:type="dxa"/>
        </w:tblCellMar>
        <w:tblLook w:val="04A0" w:firstRow="1" w:lastRow="0" w:firstColumn="1" w:lastColumn="0" w:noHBand="0" w:noVBand="1"/>
      </w:tblPr>
      <w:tblGrid>
        <w:gridCol w:w="746"/>
        <w:gridCol w:w="13714"/>
      </w:tblGrid>
      <w:tr w:rsidR="00386113" w:rsidRPr="0074724C" w14:paraId="72D0537A" w14:textId="77777777" w:rsidTr="008A5F78">
        <w:tc>
          <w:tcPr>
            <w:tcW w:w="746" w:type="dxa"/>
          </w:tcPr>
          <w:p w14:paraId="4155413D" w14:textId="68428E5A" w:rsidR="00386113" w:rsidRPr="0074724C" w:rsidRDefault="00386113" w:rsidP="00386113">
            <w:pPr>
              <w:jc w:val="center"/>
              <w:rPr>
                <w:rFonts w:ascii="Trebuchet MS" w:hAnsi="Trebuchet MS"/>
                <w:b/>
                <w:bCs/>
                <w:sz w:val="24"/>
                <w:szCs w:val="24"/>
              </w:rPr>
            </w:pPr>
            <w:r w:rsidRPr="0074724C">
              <w:rPr>
                <w:rFonts w:ascii="Trebuchet MS" w:hAnsi="Trebuchet MS"/>
                <w:b/>
                <w:bCs/>
                <w:sz w:val="24"/>
                <w:szCs w:val="24"/>
              </w:rPr>
              <w:t>Note</w:t>
            </w:r>
          </w:p>
        </w:tc>
        <w:tc>
          <w:tcPr>
            <w:tcW w:w="13714" w:type="dxa"/>
          </w:tcPr>
          <w:p w14:paraId="7EB4A2A3" w14:textId="6F47EC8B" w:rsidR="00386113" w:rsidRPr="0074724C" w:rsidRDefault="00386113" w:rsidP="68A3D99B">
            <w:pPr>
              <w:rPr>
                <w:rFonts w:ascii="Trebuchet MS" w:hAnsi="Trebuchet MS"/>
                <w:b/>
                <w:bCs/>
                <w:sz w:val="24"/>
                <w:szCs w:val="24"/>
              </w:rPr>
            </w:pPr>
            <w:r w:rsidRPr="0074724C">
              <w:rPr>
                <w:rFonts w:ascii="Trebuchet MS" w:hAnsi="Trebuchet MS"/>
                <w:b/>
                <w:bCs/>
                <w:sz w:val="24"/>
                <w:szCs w:val="24"/>
              </w:rPr>
              <w:t>Guidance</w:t>
            </w:r>
          </w:p>
        </w:tc>
      </w:tr>
      <w:tr w:rsidR="00386113" w:rsidRPr="003D0F60" w14:paraId="403C8935" w14:textId="77777777" w:rsidTr="008A5F78">
        <w:tc>
          <w:tcPr>
            <w:tcW w:w="746" w:type="dxa"/>
          </w:tcPr>
          <w:p w14:paraId="3D1F70B9" w14:textId="6FEB2B43" w:rsidR="00386113" w:rsidRPr="003D0F60" w:rsidRDefault="00386113" w:rsidP="00386113">
            <w:pPr>
              <w:jc w:val="center"/>
              <w:rPr>
                <w:rFonts w:ascii="Trebuchet MS" w:hAnsi="Trebuchet MS"/>
                <w:bCs/>
                <w:sz w:val="24"/>
                <w:szCs w:val="24"/>
              </w:rPr>
            </w:pPr>
            <w:r w:rsidRPr="003D0F60">
              <w:rPr>
                <w:rFonts w:ascii="Trebuchet MS" w:hAnsi="Trebuchet MS"/>
                <w:bCs/>
                <w:sz w:val="24"/>
                <w:szCs w:val="24"/>
              </w:rPr>
              <w:t>1</w:t>
            </w:r>
          </w:p>
        </w:tc>
        <w:tc>
          <w:tcPr>
            <w:tcW w:w="13714" w:type="dxa"/>
          </w:tcPr>
          <w:p w14:paraId="7A34375B" w14:textId="3CE6C71B" w:rsidR="00386113" w:rsidRPr="003D0F60" w:rsidRDefault="00710633" w:rsidP="00944990">
            <w:pPr>
              <w:rPr>
                <w:rFonts w:ascii="Trebuchet MS" w:hAnsi="Trebuchet MS"/>
                <w:bCs/>
                <w:sz w:val="24"/>
                <w:szCs w:val="24"/>
              </w:rPr>
            </w:pPr>
            <w:r w:rsidRPr="00710633">
              <w:rPr>
                <w:rFonts w:ascii="Trebuchet MS" w:hAnsi="Trebuchet MS"/>
                <w:b/>
                <w:bCs/>
                <w:sz w:val="24"/>
                <w:szCs w:val="24"/>
              </w:rPr>
              <w:t>Title page</w:t>
            </w:r>
            <w:r>
              <w:rPr>
                <w:rFonts w:ascii="Trebuchet MS" w:hAnsi="Trebuchet MS"/>
                <w:bCs/>
                <w:sz w:val="24"/>
                <w:szCs w:val="24"/>
              </w:rPr>
              <w:t xml:space="preserve">. </w:t>
            </w:r>
            <w:r w:rsidR="00457A32">
              <w:rPr>
                <w:rFonts w:ascii="Trebuchet MS" w:hAnsi="Trebuchet MS"/>
                <w:bCs/>
                <w:sz w:val="24"/>
                <w:szCs w:val="24"/>
              </w:rPr>
              <w:t>Please insert the requested information. The version number and date will help you keep track of any drafts prior to approval of the final plan by Deanery Synod</w:t>
            </w:r>
            <w:r w:rsidR="00944990">
              <w:rPr>
                <w:rFonts w:ascii="Trebuchet MS" w:hAnsi="Trebuchet MS"/>
                <w:bCs/>
                <w:sz w:val="24"/>
                <w:szCs w:val="24"/>
              </w:rPr>
              <w:t xml:space="preserve"> and endorsement by the bishop. This is the document that should be presented to Deanery Synod for approval. </w:t>
            </w:r>
          </w:p>
        </w:tc>
      </w:tr>
      <w:tr w:rsidR="001E221D" w:rsidRPr="003D0F60" w14:paraId="259FC648" w14:textId="77777777" w:rsidTr="008A5F78">
        <w:tc>
          <w:tcPr>
            <w:tcW w:w="746" w:type="dxa"/>
          </w:tcPr>
          <w:p w14:paraId="295FABE4" w14:textId="6D1759C5" w:rsidR="001E221D" w:rsidRPr="003D0F60" w:rsidRDefault="001E221D" w:rsidP="001E221D">
            <w:pPr>
              <w:jc w:val="center"/>
              <w:rPr>
                <w:rFonts w:ascii="Trebuchet MS" w:hAnsi="Trebuchet MS"/>
                <w:bCs/>
                <w:sz w:val="24"/>
                <w:szCs w:val="24"/>
              </w:rPr>
            </w:pPr>
            <w:r w:rsidRPr="003D0F60">
              <w:rPr>
                <w:rFonts w:ascii="Trebuchet MS" w:hAnsi="Trebuchet MS"/>
                <w:bCs/>
                <w:sz w:val="24"/>
                <w:szCs w:val="24"/>
              </w:rPr>
              <w:t>2</w:t>
            </w:r>
          </w:p>
        </w:tc>
        <w:tc>
          <w:tcPr>
            <w:tcW w:w="13714" w:type="dxa"/>
          </w:tcPr>
          <w:p w14:paraId="56521295" w14:textId="10C76A79" w:rsidR="001E221D" w:rsidRPr="00F52E89" w:rsidRDefault="002D2AD1" w:rsidP="007732BA">
            <w:pPr>
              <w:rPr>
                <w:rFonts w:ascii="Trebuchet MS" w:hAnsi="Trebuchet MS"/>
                <w:bCs/>
                <w:sz w:val="24"/>
                <w:szCs w:val="24"/>
              </w:rPr>
            </w:pPr>
            <w:r>
              <w:rPr>
                <w:rFonts w:ascii="Trebuchet MS" w:hAnsi="Trebuchet MS"/>
                <w:b/>
                <w:bCs/>
                <w:sz w:val="24"/>
                <w:szCs w:val="24"/>
              </w:rPr>
              <w:t xml:space="preserve">0.1 </w:t>
            </w:r>
            <w:r w:rsidR="00F52E89">
              <w:rPr>
                <w:rFonts w:ascii="Trebuchet MS" w:hAnsi="Trebuchet MS"/>
                <w:b/>
                <w:bCs/>
                <w:sz w:val="24"/>
                <w:szCs w:val="24"/>
              </w:rPr>
              <w:t>Consultation</w:t>
            </w:r>
            <w:r w:rsidR="00F52E89">
              <w:rPr>
                <w:rFonts w:ascii="Trebuchet MS" w:hAnsi="Trebuchet MS"/>
                <w:bCs/>
                <w:sz w:val="24"/>
                <w:szCs w:val="24"/>
              </w:rPr>
              <w:t>. It’s important that the Deanery Plan is the product of wide consultation, something that will be facilitated by the On the Way process itself. In this sect</w:t>
            </w:r>
            <w:r w:rsidR="007452C1">
              <w:rPr>
                <w:rFonts w:ascii="Trebuchet MS" w:hAnsi="Trebuchet MS"/>
                <w:bCs/>
                <w:sz w:val="24"/>
                <w:szCs w:val="24"/>
              </w:rPr>
              <w:t xml:space="preserve">ion, please tell the story of your Deanery Plan’s creation. You will </w:t>
            </w:r>
            <w:r w:rsidR="007732BA">
              <w:rPr>
                <w:rFonts w:ascii="Trebuchet MS" w:hAnsi="Trebuchet MS"/>
                <w:bCs/>
                <w:sz w:val="24"/>
                <w:szCs w:val="24"/>
              </w:rPr>
              <w:t>need</w:t>
            </w:r>
            <w:r w:rsidR="007452C1">
              <w:rPr>
                <w:rFonts w:ascii="Trebuchet MS" w:hAnsi="Trebuchet MS"/>
                <w:bCs/>
                <w:sz w:val="24"/>
                <w:szCs w:val="24"/>
              </w:rPr>
              <w:t xml:space="preserve"> to be succinct</w:t>
            </w:r>
            <w:r w:rsidR="007732BA">
              <w:rPr>
                <w:rFonts w:ascii="Trebuchet MS" w:hAnsi="Trebuchet MS"/>
                <w:bCs/>
                <w:sz w:val="24"/>
                <w:szCs w:val="24"/>
              </w:rPr>
              <w:t>. B</w:t>
            </w:r>
            <w:r w:rsidR="007452C1">
              <w:rPr>
                <w:rFonts w:ascii="Trebuchet MS" w:hAnsi="Trebuchet MS"/>
                <w:bCs/>
                <w:sz w:val="24"/>
                <w:szCs w:val="24"/>
              </w:rPr>
              <w:t xml:space="preserve">ut do make sure to highlight the involvement of </w:t>
            </w:r>
            <w:r w:rsidR="007732BA">
              <w:rPr>
                <w:rFonts w:ascii="Trebuchet MS" w:hAnsi="Trebuchet MS"/>
                <w:bCs/>
                <w:sz w:val="24"/>
                <w:szCs w:val="24"/>
              </w:rPr>
              <w:t xml:space="preserve">the wider community as well as people inside the </w:t>
            </w:r>
            <w:proofErr w:type="gramStart"/>
            <w:r w:rsidR="007452C1">
              <w:rPr>
                <w:rFonts w:ascii="Trebuchet MS" w:hAnsi="Trebuchet MS"/>
                <w:bCs/>
                <w:sz w:val="24"/>
                <w:szCs w:val="24"/>
              </w:rPr>
              <w:t>church, and</w:t>
            </w:r>
            <w:proofErr w:type="gramEnd"/>
            <w:r w:rsidR="007452C1">
              <w:rPr>
                <w:rFonts w:ascii="Trebuchet MS" w:hAnsi="Trebuchet MS"/>
                <w:bCs/>
                <w:sz w:val="24"/>
                <w:szCs w:val="24"/>
              </w:rPr>
              <w:t xml:space="preserve"> provide a clear statement of who has been consulted regarding the specific proposals in the plan, especially if these include pastoral reorganisation. </w:t>
            </w:r>
          </w:p>
        </w:tc>
      </w:tr>
      <w:tr w:rsidR="001E221D" w:rsidRPr="003D0F60" w14:paraId="460275DD" w14:textId="77777777" w:rsidTr="008A5F78">
        <w:tc>
          <w:tcPr>
            <w:tcW w:w="746" w:type="dxa"/>
          </w:tcPr>
          <w:p w14:paraId="6D688680" w14:textId="33DBBA40" w:rsidR="001E221D" w:rsidRPr="003D0F60" w:rsidRDefault="001E221D" w:rsidP="001E221D">
            <w:pPr>
              <w:jc w:val="center"/>
              <w:rPr>
                <w:rFonts w:ascii="Trebuchet MS" w:hAnsi="Trebuchet MS"/>
                <w:bCs/>
                <w:sz w:val="24"/>
                <w:szCs w:val="24"/>
              </w:rPr>
            </w:pPr>
            <w:r>
              <w:rPr>
                <w:rFonts w:ascii="Trebuchet MS" w:hAnsi="Trebuchet MS"/>
                <w:bCs/>
                <w:sz w:val="24"/>
                <w:szCs w:val="24"/>
              </w:rPr>
              <w:t>3</w:t>
            </w:r>
          </w:p>
        </w:tc>
        <w:tc>
          <w:tcPr>
            <w:tcW w:w="13714" w:type="dxa"/>
          </w:tcPr>
          <w:p w14:paraId="5DFCCAF1" w14:textId="1A9DCB73"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1.1 Vision &amp; Mission Priorities</w:t>
            </w:r>
            <w:r w:rsidRPr="00F52E89">
              <w:rPr>
                <w:rFonts w:ascii="Trebuchet MS" w:hAnsi="Trebuchet MS" w:cs="Arial"/>
                <w:color w:val="000000" w:themeColor="text1"/>
                <w:sz w:val="24"/>
                <w:szCs w:val="24"/>
              </w:rPr>
              <w:t>.</w:t>
            </w:r>
            <w:r w:rsidRPr="003D0F60">
              <w:rPr>
                <w:rFonts w:ascii="Trebuchet MS" w:hAnsi="Trebuchet MS"/>
                <w:bCs/>
                <w:sz w:val="24"/>
                <w:szCs w:val="24"/>
              </w:rPr>
              <w:t xml:space="preserve"> </w:t>
            </w:r>
            <w:r>
              <w:rPr>
                <w:rFonts w:ascii="Trebuchet MS" w:hAnsi="Trebuchet MS"/>
                <w:bCs/>
                <w:sz w:val="24"/>
                <w:szCs w:val="24"/>
              </w:rPr>
              <w:t>This section enables you to provide a succinct summary of w</w:t>
            </w:r>
            <w:r w:rsidRPr="003D0F60">
              <w:rPr>
                <w:rFonts w:ascii="Trebuchet MS" w:hAnsi="Trebuchet MS"/>
                <w:bCs/>
                <w:sz w:val="24"/>
                <w:szCs w:val="24"/>
              </w:rPr>
              <w:t xml:space="preserve">hat you believe God is calling your deanery, its </w:t>
            </w:r>
            <w:proofErr w:type="gramStart"/>
            <w:r w:rsidRPr="003D0F60">
              <w:rPr>
                <w:rFonts w:ascii="Trebuchet MS" w:hAnsi="Trebuchet MS"/>
                <w:bCs/>
                <w:sz w:val="24"/>
                <w:szCs w:val="24"/>
              </w:rPr>
              <w:t>churches</w:t>
            </w:r>
            <w:proofErr w:type="gramEnd"/>
            <w:r w:rsidRPr="003D0F60">
              <w:rPr>
                <w:rFonts w:ascii="Trebuchet MS" w:hAnsi="Trebuchet MS"/>
                <w:bCs/>
                <w:sz w:val="24"/>
                <w:szCs w:val="24"/>
              </w:rPr>
              <w:t xml:space="preserve"> and people to be and do</w:t>
            </w:r>
            <w:r>
              <w:rPr>
                <w:rFonts w:ascii="Trebuchet MS" w:hAnsi="Trebuchet MS"/>
                <w:bCs/>
                <w:sz w:val="24"/>
                <w:szCs w:val="24"/>
              </w:rPr>
              <w:t xml:space="preserve">. It sets the scene for the details which follow. </w:t>
            </w:r>
          </w:p>
        </w:tc>
      </w:tr>
      <w:tr w:rsidR="001E221D" w:rsidRPr="003D0F60" w14:paraId="4CC2279B" w14:textId="77777777" w:rsidTr="008A5F78">
        <w:tc>
          <w:tcPr>
            <w:tcW w:w="746" w:type="dxa"/>
          </w:tcPr>
          <w:p w14:paraId="677071DB" w14:textId="0F850172" w:rsidR="001E221D" w:rsidRPr="003D0F60" w:rsidRDefault="001E221D" w:rsidP="001E221D">
            <w:pPr>
              <w:jc w:val="center"/>
              <w:rPr>
                <w:rFonts w:ascii="Trebuchet MS" w:hAnsi="Trebuchet MS"/>
                <w:bCs/>
                <w:sz w:val="24"/>
                <w:szCs w:val="24"/>
              </w:rPr>
            </w:pPr>
            <w:r>
              <w:rPr>
                <w:rFonts w:ascii="Trebuchet MS" w:hAnsi="Trebuchet MS"/>
                <w:bCs/>
                <w:sz w:val="24"/>
                <w:szCs w:val="24"/>
              </w:rPr>
              <w:t>4</w:t>
            </w:r>
          </w:p>
        </w:tc>
        <w:tc>
          <w:tcPr>
            <w:tcW w:w="13714" w:type="dxa"/>
          </w:tcPr>
          <w:p w14:paraId="5FCCBED7" w14:textId="1E69FE30" w:rsidR="001E221D" w:rsidRPr="00710633"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2.1 </w:t>
            </w:r>
            <w:r w:rsidRPr="00D870DE">
              <w:rPr>
                <w:rFonts w:ascii="Trebuchet MS" w:hAnsi="Trebuchet MS" w:cs="Arial"/>
                <w:b/>
                <w:color w:val="000000" w:themeColor="text1"/>
                <w:sz w:val="24"/>
                <w:szCs w:val="24"/>
              </w:rPr>
              <w:t>Who we</w:t>
            </w:r>
            <w:r>
              <w:rPr>
                <w:rFonts w:ascii="Trebuchet MS" w:hAnsi="Trebuchet MS" w:cs="Arial"/>
                <w:b/>
                <w:color w:val="000000" w:themeColor="text1"/>
                <w:sz w:val="24"/>
                <w:szCs w:val="24"/>
              </w:rPr>
              <w:t xml:space="preserve"> are</w:t>
            </w:r>
            <w:r>
              <w:rPr>
                <w:rFonts w:ascii="Trebuchet MS" w:hAnsi="Trebuchet MS" w:cs="Arial"/>
                <w:color w:val="000000" w:themeColor="text1"/>
                <w:sz w:val="24"/>
                <w:szCs w:val="24"/>
              </w:rPr>
              <w:t>. The information for this section will have been provided in the data pack distributed to On the Way Advisors at the start of the process. You need to provide a brief summary of the deanery (</w:t>
            </w:r>
            <w:proofErr w:type="gramStart"/>
            <w:r>
              <w:rPr>
                <w:rFonts w:ascii="Trebuchet MS" w:hAnsi="Trebuchet MS" w:cs="Arial"/>
                <w:color w:val="000000" w:themeColor="text1"/>
                <w:sz w:val="24"/>
                <w:szCs w:val="24"/>
              </w:rPr>
              <w:t>e.g.</w:t>
            </w:r>
            <w:proofErr w:type="gramEnd"/>
            <w:r>
              <w:rPr>
                <w:rFonts w:ascii="Trebuchet MS" w:hAnsi="Trebuchet MS" w:cs="Arial"/>
                <w:color w:val="000000" w:themeColor="text1"/>
                <w:sz w:val="24"/>
                <w:szCs w:val="24"/>
              </w:rPr>
              <w:t xml:space="preserve"> it’s population, main towns and characteristics) and a similar summary of the churches (e.g. number, size, characteristics) and their ministry (e.g. mission initiatives, people). Do not try and be comprehensive but do enable readers to understand your </w:t>
            </w:r>
            <w:proofErr w:type="gramStart"/>
            <w:r>
              <w:rPr>
                <w:rFonts w:ascii="Trebuchet MS" w:hAnsi="Trebuchet MS" w:cs="Arial"/>
                <w:color w:val="000000" w:themeColor="text1"/>
                <w:sz w:val="24"/>
                <w:szCs w:val="24"/>
              </w:rPr>
              <w:t>particular context</w:t>
            </w:r>
            <w:proofErr w:type="gramEnd"/>
            <w:r>
              <w:rPr>
                <w:rFonts w:ascii="Trebuchet MS" w:hAnsi="Trebuchet MS" w:cs="Arial"/>
                <w:color w:val="000000" w:themeColor="text1"/>
                <w:sz w:val="24"/>
                <w:szCs w:val="24"/>
              </w:rPr>
              <w:t xml:space="preserve"> as background for the rest of the plan. </w:t>
            </w:r>
          </w:p>
        </w:tc>
      </w:tr>
      <w:tr w:rsidR="001E221D" w:rsidRPr="003D0F60" w14:paraId="658B3F7F" w14:textId="77777777" w:rsidTr="008A5F78">
        <w:tc>
          <w:tcPr>
            <w:tcW w:w="746" w:type="dxa"/>
          </w:tcPr>
          <w:p w14:paraId="3A1B1C2E" w14:textId="7C951DDE" w:rsidR="001E221D" w:rsidRDefault="001E221D" w:rsidP="001E221D">
            <w:pPr>
              <w:jc w:val="center"/>
              <w:rPr>
                <w:rFonts w:ascii="Trebuchet MS" w:hAnsi="Trebuchet MS"/>
                <w:bCs/>
                <w:sz w:val="24"/>
                <w:szCs w:val="24"/>
              </w:rPr>
            </w:pPr>
            <w:r>
              <w:rPr>
                <w:rFonts w:ascii="Trebuchet MS" w:hAnsi="Trebuchet MS"/>
                <w:bCs/>
                <w:sz w:val="24"/>
                <w:szCs w:val="24"/>
              </w:rPr>
              <w:t>5</w:t>
            </w:r>
          </w:p>
        </w:tc>
        <w:tc>
          <w:tcPr>
            <w:tcW w:w="13714" w:type="dxa"/>
          </w:tcPr>
          <w:p w14:paraId="3D14E468" w14:textId="5F91D66F" w:rsidR="001E221D" w:rsidRPr="00A74649"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 xml:space="preserve">2.2 What people say about us. </w:t>
            </w:r>
            <w:r>
              <w:rPr>
                <w:rFonts w:ascii="Trebuchet MS" w:hAnsi="Trebuchet MS" w:cs="Arial"/>
                <w:color w:val="000000" w:themeColor="text1"/>
                <w:sz w:val="24"/>
                <w:szCs w:val="24"/>
              </w:rPr>
              <w:t>One of the principles of On the Way is that we want to hear voices that are not usually ‘in the room’. Confident that you have been able to do this – to some extent, at least – this section invites you to summarise the most significant things you have heard. Please express both the views and their source (in general terms if preserving confidentiality is necessary).</w:t>
            </w:r>
          </w:p>
        </w:tc>
      </w:tr>
      <w:tr w:rsidR="001E221D" w:rsidRPr="003D0F60" w14:paraId="3E703DB5" w14:textId="77777777" w:rsidTr="008A5F78">
        <w:tc>
          <w:tcPr>
            <w:tcW w:w="746" w:type="dxa"/>
          </w:tcPr>
          <w:p w14:paraId="4F76358E" w14:textId="7FA7DB56" w:rsidR="001E221D" w:rsidRPr="003D0F60" w:rsidRDefault="001E221D" w:rsidP="001E221D">
            <w:pPr>
              <w:jc w:val="center"/>
              <w:rPr>
                <w:rFonts w:ascii="Trebuchet MS" w:hAnsi="Trebuchet MS"/>
                <w:bCs/>
                <w:sz w:val="24"/>
                <w:szCs w:val="24"/>
              </w:rPr>
            </w:pPr>
            <w:r>
              <w:rPr>
                <w:rFonts w:ascii="Trebuchet MS" w:hAnsi="Trebuchet MS"/>
                <w:bCs/>
                <w:sz w:val="24"/>
                <w:szCs w:val="24"/>
              </w:rPr>
              <w:lastRenderedPageBreak/>
              <w:t>6</w:t>
            </w:r>
          </w:p>
        </w:tc>
        <w:tc>
          <w:tcPr>
            <w:tcW w:w="13714" w:type="dxa"/>
          </w:tcPr>
          <w:p w14:paraId="04F17709" w14:textId="0A5A3E8A"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2.3 The issues we are facing</w:t>
            </w:r>
            <w:r>
              <w:rPr>
                <w:rFonts w:ascii="Trebuchet MS" w:hAnsi="Trebuchet MS" w:cs="Arial"/>
                <w:color w:val="000000" w:themeColor="text1"/>
                <w:sz w:val="24"/>
                <w:szCs w:val="24"/>
              </w:rPr>
              <w:t xml:space="preserve">. In this section you move from description to analysis. Please note important factors which you have considered during On the </w:t>
            </w:r>
            <w:proofErr w:type="gramStart"/>
            <w:r>
              <w:rPr>
                <w:rFonts w:ascii="Trebuchet MS" w:hAnsi="Trebuchet MS" w:cs="Arial"/>
                <w:color w:val="000000" w:themeColor="text1"/>
                <w:sz w:val="24"/>
                <w:szCs w:val="24"/>
              </w:rPr>
              <w:t>Way</w:t>
            </w:r>
            <w:proofErr w:type="gramEnd"/>
            <w:r>
              <w:rPr>
                <w:rFonts w:ascii="Trebuchet MS" w:hAnsi="Trebuchet MS" w:cs="Arial"/>
                <w:color w:val="000000" w:themeColor="text1"/>
                <w:sz w:val="24"/>
                <w:szCs w:val="24"/>
              </w:rPr>
              <w:t xml:space="preserve"> and which lead to the proposals in the rest of the plan. You may also note important issues which you do not propose to address and that’s important, too. Again, the aim is to provide adequate information about context to enable readers to understand your plans. </w:t>
            </w:r>
          </w:p>
        </w:tc>
      </w:tr>
      <w:tr w:rsidR="001E221D" w:rsidRPr="003D0F60" w14:paraId="22E6DF3D" w14:textId="77777777" w:rsidTr="008A5F78">
        <w:tc>
          <w:tcPr>
            <w:tcW w:w="746" w:type="dxa"/>
          </w:tcPr>
          <w:p w14:paraId="72FC0D63" w14:textId="65965EA9" w:rsidR="001E221D" w:rsidRPr="003D0F60" w:rsidRDefault="001E221D" w:rsidP="001E221D">
            <w:pPr>
              <w:jc w:val="center"/>
              <w:rPr>
                <w:rFonts w:ascii="Trebuchet MS" w:hAnsi="Trebuchet MS"/>
                <w:bCs/>
                <w:sz w:val="24"/>
                <w:szCs w:val="24"/>
              </w:rPr>
            </w:pPr>
            <w:r>
              <w:rPr>
                <w:rFonts w:ascii="Trebuchet MS" w:hAnsi="Trebuchet MS"/>
                <w:bCs/>
                <w:sz w:val="24"/>
                <w:szCs w:val="24"/>
              </w:rPr>
              <w:t>7</w:t>
            </w:r>
          </w:p>
        </w:tc>
        <w:tc>
          <w:tcPr>
            <w:tcW w:w="13714" w:type="dxa"/>
          </w:tcPr>
          <w:p w14:paraId="4A9A777D" w14:textId="652257F7" w:rsidR="001E221D" w:rsidRPr="003D0F60" w:rsidRDefault="001E221D" w:rsidP="001E221D">
            <w:pPr>
              <w:rPr>
                <w:rFonts w:ascii="Trebuchet MS" w:hAnsi="Trebuchet MS"/>
                <w:bCs/>
                <w:sz w:val="24"/>
                <w:szCs w:val="24"/>
              </w:rPr>
            </w:pPr>
            <w:r>
              <w:rPr>
                <w:rFonts w:ascii="Trebuchet MS" w:hAnsi="Trebuchet MS" w:cs="Arial"/>
                <w:b/>
                <w:color w:val="000000" w:themeColor="text1"/>
                <w:sz w:val="24"/>
                <w:szCs w:val="24"/>
              </w:rPr>
              <w:t>2.4 Our current fruitfulness &amp; sustainability</w:t>
            </w:r>
            <w:r w:rsidRPr="00CD1BCE">
              <w:rPr>
                <w:rFonts w:ascii="Trebuchet MS" w:hAnsi="Trebuchet MS" w:cs="Arial"/>
                <w:color w:val="000000" w:themeColor="text1"/>
                <w:sz w:val="24"/>
                <w:szCs w:val="24"/>
              </w:rPr>
              <w:t>.</w:t>
            </w:r>
            <w:r>
              <w:rPr>
                <w:rFonts w:ascii="Trebuchet MS" w:hAnsi="Trebuchet MS" w:cs="Arial"/>
                <w:b/>
                <w:color w:val="000000" w:themeColor="text1"/>
                <w:sz w:val="24"/>
                <w:szCs w:val="24"/>
              </w:rPr>
              <w:t xml:space="preserve"> </w:t>
            </w:r>
            <w:r w:rsidRPr="002F2B3C">
              <w:rPr>
                <w:rFonts w:ascii="Trebuchet MS" w:hAnsi="Trebuchet MS" w:cs="Arial"/>
                <w:color w:val="000000" w:themeColor="text1"/>
                <w:sz w:val="24"/>
                <w:szCs w:val="24"/>
              </w:rPr>
              <w:t>The</w:t>
            </w:r>
            <w:r>
              <w:rPr>
                <w:rFonts w:ascii="Trebuchet MS" w:hAnsi="Trebuchet MS" w:cs="Arial"/>
                <w:color w:val="000000" w:themeColor="text1"/>
                <w:sz w:val="24"/>
                <w:szCs w:val="24"/>
              </w:rPr>
              <w:t xml:space="preserve"> aim of On the Way is to seek to become a church which is more fruitful and sustainable. But in many </w:t>
            </w:r>
            <w:proofErr w:type="gramStart"/>
            <w:r>
              <w:rPr>
                <w:rFonts w:ascii="Trebuchet MS" w:hAnsi="Trebuchet MS" w:cs="Arial"/>
                <w:color w:val="000000" w:themeColor="text1"/>
                <w:sz w:val="24"/>
                <w:szCs w:val="24"/>
              </w:rPr>
              <w:t>respects</w:t>
            </w:r>
            <w:proofErr w:type="gramEnd"/>
            <w:r>
              <w:rPr>
                <w:rFonts w:ascii="Trebuchet MS" w:hAnsi="Trebuchet MS" w:cs="Arial"/>
                <w:color w:val="000000" w:themeColor="text1"/>
                <w:sz w:val="24"/>
                <w:szCs w:val="24"/>
              </w:rPr>
              <w:t xml:space="preserve"> we are already doing that: this section in an opportunity to </w:t>
            </w:r>
            <w:r w:rsidRPr="002F2B3C">
              <w:rPr>
                <w:rFonts w:ascii="Trebuchet MS" w:hAnsi="Trebuchet MS" w:cs="Arial"/>
                <w:color w:val="000000" w:themeColor="text1"/>
                <w:sz w:val="24"/>
                <w:szCs w:val="24"/>
              </w:rPr>
              <w:t>summarise</w:t>
            </w:r>
            <w:r>
              <w:rPr>
                <w:rFonts w:ascii="Trebuchet MS" w:hAnsi="Trebuchet MS" w:cs="Arial"/>
                <w:color w:val="000000" w:themeColor="text1"/>
                <w:sz w:val="24"/>
                <w:szCs w:val="24"/>
              </w:rPr>
              <w:t xml:space="preserve"> current fruitfulness and sustainability. In a few lines you won’t be able to say everything, so please try and say not only what you </w:t>
            </w:r>
            <w:r>
              <w:rPr>
                <w:rFonts w:ascii="Trebuchet MS" w:hAnsi="Trebuchet MS" w:cs="Arial"/>
                <w:i/>
                <w:color w:val="000000" w:themeColor="text1"/>
                <w:sz w:val="24"/>
                <w:szCs w:val="24"/>
              </w:rPr>
              <w:t xml:space="preserve">do </w:t>
            </w:r>
            <w:r>
              <w:rPr>
                <w:rFonts w:ascii="Trebuchet MS" w:hAnsi="Trebuchet MS" w:cs="Arial"/>
                <w:color w:val="000000" w:themeColor="text1"/>
                <w:sz w:val="24"/>
                <w:szCs w:val="24"/>
              </w:rPr>
              <w:t xml:space="preserve">but the </w:t>
            </w:r>
            <w:r>
              <w:rPr>
                <w:rFonts w:ascii="Trebuchet MS" w:hAnsi="Trebuchet MS" w:cs="Arial"/>
                <w:i/>
                <w:color w:val="000000" w:themeColor="text1"/>
                <w:sz w:val="24"/>
                <w:szCs w:val="24"/>
              </w:rPr>
              <w:t xml:space="preserve">outcomes </w:t>
            </w:r>
            <w:r>
              <w:rPr>
                <w:rFonts w:ascii="Trebuchet MS" w:hAnsi="Trebuchet MS" w:cs="Arial"/>
                <w:color w:val="000000" w:themeColor="text1"/>
                <w:sz w:val="24"/>
                <w:szCs w:val="24"/>
              </w:rPr>
              <w:t xml:space="preserve">of your activities. </w:t>
            </w:r>
            <w:proofErr w:type="gramStart"/>
            <w:r>
              <w:rPr>
                <w:rFonts w:ascii="Trebuchet MS" w:hAnsi="Trebuchet MS" w:cs="Arial"/>
                <w:color w:val="000000" w:themeColor="text1"/>
                <w:sz w:val="24"/>
                <w:szCs w:val="24"/>
              </w:rPr>
              <w:t>Your</w:t>
            </w:r>
            <w:proofErr w:type="gramEnd"/>
            <w:r>
              <w:rPr>
                <w:rFonts w:ascii="Trebuchet MS" w:hAnsi="Trebuchet MS" w:cs="Arial"/>
                <w:color w:val="000000" w:themeColor="text1"/>
                <w:sz w:val="24"/>
                <w:szCs w:val="24"/>
              </w:rPr>
              <w:t xml:space="preserve"> On the Way Advisor can help you think about this, if necessary. </w:t>
            </w:r>
          </w:p>
        </w:tc>
      </w:tr>
      <w:tr w:rsidR="001E221D" w:rsidRPr="003D0F60" w14:paraId="0FBFF568" w14:textId="77777777" w:rsidTr="008A5F78">
        <w:tc>
          <w:tcPr>
            <w:tcW w:w="746" w:type="dxa"/>
          </w:tcPr>
          <w:p w14:paraId="0E0EDF0F" w14:textId="54BA734D" w:rsidR="001E221D" w:rsidRPr="003D0F60" w:rsidRDefault="001E221D" w:rsidP="001E221D">
            <w:pPr>
              <w:jc w:val="center"/>
              <w:rPr>
                <w:rFonts w:ascii="Trebuchet MS" w:hAnsi="Trebuchet MS"/>
                <w:bCs/>
                <w:sz w:val="24"/>
                <w:szCs w:val="24"/>
              </w:rPr>
            </w:pPr>
            <w:r>
              <w:rPr>
                <w:rFonts w:ascii="Trebuchet MS" w:hAnsi="Trebuchet MS"/>
                <w:bCs/>
                <w:sz w:val="24"/>
                <w:szCs w:val="24"/>
              </w:rPr>
              <w:t>8</w:t>
            </w:r>
          </w:p>
        </w:tc>
        <w:tc>
          <w:tcPr>
            <w:tcW w:w="13714" w:type="dxa"/>
          </w:tcPr>
          <w:p w14:paraId="6B900941" w14:textId="7548169B" w:rsidR="001E221D" w:rsidRPr="00CD1BCE"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3.1 </w:t>
            </w:r>
            <w:r w:rsidRPr="00165931">
              <w:rPr>
                <w:rFonts w:ascii="Trebuchet MS" w:hAnsi="Trebuchet MS" w:cs="Arial"/>
                <w:b/>
                <w:color w:val="000000" w:themeColor="text1"/>
                <w:sz w:val="24"/>
                <w:szCs w:val="24"/>
              </w:rPr>
              <w:t>Wh</w:t>
            </w:r>
            <w:r>
              <w:rPr>
                <w:rFonts w:ascii="Trebuchet MS" w:hAnsi="Trebuchet MS" w:cs="Arial"/>
                <w:b/>
                <w:color w:val="000000" w:themeColor="text1"/>
                <w:sz w:val="24"/>
                <w:szCs w:val="24"/>
              </w:rPr>
              <w:t xml:space="preserve">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is doing</w:t>
            </w:r>
            <w:r>
              <w:rPr>
                <w:rFonts w:ascii="Trebuchet MS" w:hAnsi="Trebuchet MS" w:cs="Arial"/>
                <w:color w:val="000000" w:themeColor="text1"/>
                <w:sz w:val="24"/>
                <w:szCs w:val="24"/>
              </w:rPr>
              <w:t>. We believe that the whole world is God’s and that he invites his people to join in his mission to the world. So, where is God already working? Where do you think you should invest your energy and place your faith? As they exercise their responsibility for oversight of the Church, the bishops will be especially interested in how your plans connect to your sense of what God is doing.</w:t>
            </w:r>
          </w:p>
        </w:tc>
      </w:tr>
      <w:tr w:rsidR="001E221D" w:rsidRPr="003D0F60" w14:paraId="353DC7C7" w14:textId="77777777" w:rsidTr="008A5F78">
        <w:tc>
          <w:tcPr>
            <w:tcW w:w="746" w:type="dxa"/>
          </w:tcPr>
          <w:p w14:paraId="0838FB8A" w14:textId="0FE63F1F" w:rsidR="001E221D" w:rsidRDefault="001E221D" w:rsidP="001E221D">
            <w:pPr>
              <w:jc w:val="center"/>
              <w:rPr>
                <w:rFonts w:ascii="Trebuchet MS" w:hAnsi="Trebuchet MS"/>
                <w:bCs/>
                <w:sz w:val="24"/>
                <w:szCs w:val="24"/>
              </w:rPr>
            </w:pPr>
            <w:r>
              <w:rPr>
                <w:rFonts w:ascii="Trebuchet MS" w:hAnsi="Trebuchet MS"/>
                <w:bCs/>
                <w:sz w:val="24"/>
                <w:szCs w:val="24"/>
              </w:rPr>
              <w:t>9</w:t>
            </w:r>
          </w:p>
        </w:tc>
        <w:tc>
          <w:tcPr>
            <w:tcW w:w="13714" w:type="dxa"/>
          </w:tcPr>
          <w:p w14:paraId="0D168D77" w14:textId="7052C5C0" w:rsidR="001E221D" w:rsidRPr="00CD1BCE"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3.2 What </w:t>
            </w:r>
            <w:r w:rsidRPr="00165931">
              <w:rPr>
                <w:rFonts w:ascii="Trebuchet MS" w:hAnsi="Trebuchet MS" w:cs="Arial"/>
                <w:b/>
                <w:color w:val="000000" w:themeColor="text1"/>
                <w:sz w:val="24"/>
                <w:szCs w:val="24"/>
              </w:rPr>
              <w:t>God</w:t>
            </w:r>
            <w:r>
              <w:rPr>
                <w:rFonts w:ascii="Trebuchet MS" w:hAnsi="Trebuchet MS" w:cs="Arial"/>
                <w:b/>
                <w:color w:val="000000" w:themeColor="text1"/>
                <w:sz w:val="24"/>
                <w:szCs w:val="24"/>
              </w:rPr>
              <w:t xml:space="preserve"> has been saying </w:t>
            </w:r>
            <w:r>
              <w:rPr>
                <w:rFonts w:ascii="Trebuchet MS" w:hAnsi="Trebuchet MS" w:cs="Arial"/>
                <w:b/>
                <w:i/>
                <w:color w:val="000000" w:themeColor="text1"/>
                <w:sz w:val="24"/>
                <w:szCs w:val="24"/>
              </w:rPr>
              <w:t>On the Way</w:t>
            </w:r>
            <w:r>
              <w:rPr>
                <w:rFonts w:ascii="Trebuchet MS" w:hAnsi="Trebuchet MS" w:cs="Arial"/>
                <w:i/>
                <w:color w:val="000000" w:themeColor="text1"/>
                <w:sz w:val="24"/>
                <w:szCs w:val="24"/>
              </w:rPr>
              <w:t xml:space="preserve">. </w:t>
            </w:r>
            <w:r>
              <w:rPr>
                <w:rFonts w:ascii="Trebuchet MS" w:hAnsi="Trebuchet MS" w:cs="Arial"/>
                <w:color w:val="000000" w:themeColor="text1"/>
                <w:sz w:val="24"/>
                <w:szCs w:val="24"/>
              </w:rPr>
              <w:t>Simply say what you believe God has been saying to you as Christians in your deanery during On the Way. It’s important that this is a shared discernment that a majority would recognise, not simply the view of a minority or even a single person.</w:t>
            </w:r>
          </w:p>
        </w:tc>
      </w:tr>
      <w:tr w:rsidR="001E221D" w:rsidRPr="003D0F60" w14:paraId="77077D62" w14:textId="77777777" w:rsidTr="008A5F78">
        <w:tc>
          <w:tcPr>
            <w:tcW w:w="746" w:type="dxa"/>
          </w:tcPr>
          <w:p w14:paraId="523654BF" w14:textId="0F103C31" w:rsidR="001E221D" w:rsidRPr="003D0F60" w:rsidRDefault="001E221D" w:rsidP="001E221D">
            <w:pPr>
              <w:jc w:val="center"/>
              <w:rPr>
                <w:rFonts w:ascii="Trebuchet MS" w:hAnsi="Trebuchet MS"/>
                <w:bCs/>
                <w:sz w:val="24"/>
                <w:szCs w:val="24"/>
              </w:rPr>
            </w:pPr>
            <w:r>
              <w:rPr>
                <w:rFonts w:ascii="Trebuchet MS" w:hAnsi="Trebuchet MS"/>
                <w:bCs/>
                <w:sz w:val="24"/>
                <w:szCs w:val="24"/>
              </w:rPr>
              <w:t>10</w:t>
            </w:r>
          </w:p>
        </w:tc>
        <w:tc>
          <w:tcPr>
            <w:tcW w:w="13714" w:type="dxa"/>
          </w:tcPr>
          <w:p w14:paraId="095E058C" w14:textId="4623E628" w:rsidR="001E221D" w:rsidRPr="001C24CD"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4.1 Becoming more fruitful and sustainable</w:t>
            </w:r>
            <w:r w:rsidRPr="00CD1BCE">
              <w:rPr>
                <w:rFonts w:ascii="Trebuchet MS" w:hAnsi="Trebuchet MS" w:cs="Arial"/>
                <w:color w:val="000000" w:themeColor="text1"/>
                <w:sz w:val="24"/>
                <w:szCs w:val="24"/>
              </w:rPr>
              <w:t>.</w:t>
            </w:r>
            <w:r>
              <w:rPr>
                <w:rFonts w:ascii="Trebuchet MS" w:hAnsi="Trebuchet MS" w:cs="Arial"/>
                <w:b/>
                <w:color w:val="000000" w:themeColor="text1"/>
                <w:sz w:val="24"/>
                <w:szCs w:val="24"/>
              </w:rPr>
              <w:t xml:space="preserve"> </w:t>
            </w:r>
            <w:r w:rsidRPr="0031086F">
              <w:rPr>
                <w:rFonts w:ascii="Trebuchet MS" w:hAnsi="Trebuchet MS" w:cs="Arial"/>
                <w:color w:val="000000" w:themeColor="text1"/>
                <w:sz w:val="24"/>
                <w:szCs w:val="24"/>
              </w:rPr>
              <w:t>In this</w:t>
            </w:r>
            <w:r>
              <w:rPr>
                <w:rFonts w:ascii="Trebuchet MS" w:hAnsi="Trebuchet MS" w:cs="Arial"/>
                <w:b/>
                <w:color w:val="000000" w:themeColor="text1"/>
                <w:sz w:val="24"/>
                <w:szCs w:val="24"/>
              </w:rPr>
              <w:t xml:space="preserve"> </w:t>
            </w:r>
            <w:r>
              <w:rPr>
                <w:rFonts w:ascii="Trebuchet MS" w:hAnsi="Trebuchet MS" w:cs="Arial"/>
                <w:color w:val="000000" w:themeColor="text1"/>
                <w:sz w:val="24"/>
                <w:szCs w:val="24"/>
              </w:rPr>
              <w:t xml:space="preserve">section, you are invited to state the outcomes that you hope and pray your plans will produce. While we are interested in the activities, it’s the ultimate result that is most important, so do spend some time thinking and praying about these. They may be different for different churches in the deanery and that’s fine – please indicate this in your summary. </w:t>
            </w:r>
          </w:p>
        </w:tc>
      </w:tr>
      <w:tr w:rsidR="001E221D" w:rsidRPr="003D0F60" w14:paraId="551AB97A" w14:textId="77777777" w:rsidTr="008A5F78">
        <w:tc>
          <w:tcPr>
            <w:tcW w:w="746" w:type="dxa"/>
          </w:tcPr>
          <w:p w14:paraId="75EBB69F" w14:textId="7CE1D28D" w:rsidR="001E221D" w:rsidRDefault="001E221D" w:rsidP="001E221D">
            <w:pPr>
              <w:jc w:val="center"/>
              <w:rPr>
                <w:rFonts w:ascii="Trebuchet MS" w:hAnsi="Trebuchet MS"/>
                <w:bCs/>
                <w:sz w:val="24"/>
                <w:szCs w:val="24"/>
              </w:rPr>
            </w:pPr>
            <w:r>
              <w:rPr>
                <w:rFonts w:ascii="Trebuchet MS" w:hAnsi="Trebuchet MS"/>
                <w:bCs/>
                <w:sz w:val="24"/>
                <w:szCs w:val="24"/>
              </w:rPr>
              <w:t>11</w:t>
            </w:r>
          </w:p>
        </w:tc>
        <w:tc>
          <w:tcPr>
            <w:tcW w:w="13714" w:type="dxa"/>
          </w:tcPr>
          <w:p w14:paraId="6EC9F722" w14:textId="33A0F521"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4.2 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 – How we expect to change</w:t>
            </w:r>
            <w:r>
              <w:rPr>
                <w:rFonts w:ascii="Trebuchet MS" w:hAnsi="Trebuchet MS" w:cs="Arial"/>
                <w:color w:val="000000" w:themeColor="text1"/>
                <w:sz w:val="24"/>
                <w:szCs w:val="24"/>
              </w:rPr>
              <w:t xml:space="preserve">. There are two sections in which you </w:t>
            </w:r>
            <w:proofErr w:type="gramStart"/>
            <w:r>
              <w:rPr>
                <w:rFonts w:ascii="Trebuchet MS" w:hAnsi="Trebuchet MS" w:cs="Arial"/>
                <w:color w:val="000000" w:themeColor="text1"/>
                <w:sz w:val="24"/>
                <w:szCs w:val="24"/>
              </w:rPr>
              <w:t>are able to</w:t>
            </w:r>
            <w:proofErr w:type="gramEnd"/>
            <w:r>
              <w:rPr>
                <w:rFonts w:ascii="Trebuchet MS" w:hAnsi="Trebuchet MS" w:cs="Arial"/>
                <w:color w:val="000000" w:themeColor="text1"/>
                <w:sz w:val="24"/>
                <w:szCs w:val="24"/>
              </w:rPr>
              <w:t xml:space="preserve"> describe your plans. The first, this one, is where you should describe them in general terms. For example, you will need to say how you think the description of the deanery in Section 2.1 and the issues you identify in Section 2.2 will be affected by your plans. You will also need to outline your mission and ministry proposals along with any very significant partnerships and potential pastoral re-organisation. We expect that you will need to stop some things as well as embark upon new initiatives and these should be noted in your plans. </w:t>
            </w:r>
            <w:proofErr w:type="gramStart"/>
            <w:r>
              <w:rPr>
                <w:rFonts w:ascii="Trebuchet MS" w:hAnsi="Trebuchet MS" w:cs="Arial"/>
                <w:color w:val="000000" w:themeColor="text1"/>
                <w:sz w:val="24"/>
                <w:szCs w:val="24"/>
              </w:rPr>
              <w:t>Last but not least</w:t>
            </w:r>
            <w:proofErr w:type="gramEnd"/>
            <w:r>
              <w:rPr>
                <w:rFonts w:ascii="Trebuchet MS" w:hAnsi="Trebuchet MS" w:cs="Arial"/>
                <w:color w:val="000000" w:themeColor="text1"/>
                <w:sz w:val="24"/>
                <w:szCs w:val="24"/>
              </w:rPr>
              <w:t>, you will need to say what principles you wish to adopt for the allocation of the Lower Income Communities Funding. In all this please be as clear and specific as possible whilst remembering this is a summary.</w:t>
            </w:r>
          </w:p>
        </w:tc>
      </w:tr>
      <w:tr w:rsidR="001E221D" w:rsidRPr="003D0F60" w14:paraId="20415945" w14:textId="77777777" w:rsidTr="008A5F78">
        <w:tc>
          <w:tcPr>
            <w:tcW w:w="746" w:type="dxa"/>
          </w:tcPr>
          <w:p w14:paraId="490E5608" w14:textId="7E57789C" w:rsidR="001E221D" w:rsidRDefault="001E221D" w:rsidP="001E221D">
            <w:pPr>
              <w:jc w:val="center"/>
              <w:rPr>
                <w:rFonts w:ascii="Trebuchet MS" w:hAnsi="Trebuchet MS"/>
                <w:bCs/>
                <w:sz w:val="24"/>
                <w:szCs w:val="24"/>
              </w:rPr>
            </w:pPr>
            <w:r>
              <w:rPr>
                <w:rFonts w:ascii="Trebuchet MS" w:hAnsi="Trebuchet MS"/>
                <w:bCs/>
                <w:sz w:val="24"/>
                <w:szCs w:val="24"/>
              </w:rPr>
              <w:t>12</w:t>
            </w:r>
          </w:p>
        </w:tc>
        <w:tc>
          <w:tcPr>
            <w:tcW w:w="13714" w:type="dxa"/>
          </w:tcPr>
          <w:p w14:paraId="46074726" w14:textId="05CF638B" w:rsidR="001E221D" w:rsidRPr="005B4202" w:rsidRDefault="001E221D" w:rsidP="001E221D">
            <w:pPr>
              <w:rPr>
                <w:rFonts w:ascii="Trebuchet MS" w:hAnsi="Trebuchet MS"/>
                <w:bCs/>
                <w:sz w:val="24"/>
                <w:szCs w:val="24"/>
              </w:rPr>
            </w:pPr>
            <w:r>
              <w:rPr>
                <w:rFonts w:ascii="Trebuchet MS" w:hAnsi="Trebuchet MS" w:cs="Arial"/>
                <w:b/>
                <w:color w:val="000000" w:themeColor="text1"/>
                <w:sz w:val="24"/>
                <w:szCs w:val="24"/>
              </w:rPr>
              <w:t>4.3 O</w:t>
            </w:r>
            <w:r w:rsidRPr="00AB4806">
              <w:rPr>
                <w:rFonts w:ascii="Trebuchet MS" w:hAnsi="Trebuchet MS" w:cs="Arial"/>
                <w:b/>
                <w:color w:val="000000" w:themeColor="text1"/>
                <w:sz w:val="24"/>
                <w:szCs w:val="24"/>
              </w:rPr>
              <w:t>ur plan</w:t>
            </w:r>
            <w:r>
              <w:rPr>
                <w:rFonts w:ascii="Trebuchet MS" w:hAnsi="Trebuchet MS" w:cs="Arial"/>
                <w:b/>
                <w:color w:val="000000" w:themeColor="text1"/>
                <w:sz w:val="24"/>
                <w:szCs w:val="24"/>
              </w:rPr>
              <w:t>s II – Specific actions &amp; projects</w:t>
            </w:r>
            <w:r>
              <w:rPr>
                <w:rFonts w:ascii="Trebuchet MS" w:hAnsi="Trebuchet MS" w:cs="Arial"/>
                <w:color w:val="000000" w:themeColor="text1"/>
                <w:sz w:val="24"/>
                <w:szCs w:val="24"/>
              </w:rPr>
              <w:t xml:space="preserve">. Following the summary in Section </w:t>
            </w:r>
            <w:r w:rsidR="00EE02C3">
              <w:rPr>
                <w:rFonts w:ascii="Trebuchet MS" w:hAnsi="Trebuchet MS" w:cs="Arial"/>
                <w:color w:val="000000" w:themeColor="text1"/>
                <w:sz w:val="24"/>
                <w:szCs w:val="24"/>
              </w:rPr>
              <w:t>4.2</w:t>
            </w:r>
            <w:r>
              <w:rPr>
                <w:rFonts w:ascii="Trebuchet MS" w:hAnsi="Trebuchet MS" w:cs="Arial"/>
                <w:color w:val="000000" w:themeColor="text1"/>
                <w:sz w:val="24"/>
                <w:szCs w:val="24"/>
              </w:rPr>
              <w:t xml:space="preserve"> please provide brief details of the most important and/or largest projects </w:t>
            </w:r>
            <w:r>
              <w:rPr>
                <w:rFonts w:ascii="Trebuchet MS" w:hAnsi="Trebuchet MS"/>
                <w:bCs/>
                <w:sz w:val="24"/>
                <w:szCs w:val="24"/>
              </w:rPr>
              <w:t xml:space="preserve">which you plan to become more fruitful and sustainable. </w:t>
            </w:r>
            <w:r>
              <w:rPr>
                <w:rFonts w:ascii="Trebuchet MS" w:hAnsi="Trebuchet MS" w:cs="Arial"/>
                <w:color w:val="000000" w:themeColor="text1"/>
                <w:sz w:val="24"/>
                <w:szCs w:val="24"/>
              </w:rPr>
              <w:t xml:space="preserve">You will need to state the project aims and provide a description which includes the resources and people involved, the timescale, its management </w:t>
            </w:r>
            <w:r>
              <w:rPr>
                <w:rFonts w:ascii="Trebuchet MS" w:hAnsi="Trebuchet MS" w:cs="Arial"/>
                <w:color w:val="000000" w:themeColor="text1"/>
                <w:sz w:val="24"/>
                <w:szCs w:val="24"/>
              </w:rPr>
              <w:lastRenderedPageBreak/>
              <w:t>and oversight and outcomes (how we know it has been successful). For very large projects you can provide the information in an appendix (see note 12, below)</w:t>
            </w:r>
          </w:p>
        </w:tc>
      </w:tr>
      <w:tr w:rsidR="001E221D" w:rsidRPr="003D0F60" w14:paraId="461DDF55" w14:textId="77777777" w:rsidTr="008A5F78">
        <w:tc>
          <w:tcPr>
            <w:tcW w:w="746" w:type="dxa"/>
          </w:tcPr>
          <w:p w14:paraId="1BD504C2" w14:textId="7CBAEF94" w:rsidR="001E221D" w:rsidRDefault="001E221D" w:rsidP="001E221D">
            <w:pPr>
              <w:jc w:val="center"/>
              <w:rPr>
                <w:rFonts w:ascii="Trebuchet MS" w:hAnsi="Trebuchet MS"/>
                <w:bCs/>
                <w:sz w:val="24"/>
                <w:szCs w:val="24"/>
              </w:rPr>
            </w:pPr>
            <w:r>
              <w:rPr>
                <w:rFonts w:ascii="Trebuchet MS" w:hAnsi="Trebuchet MS"/>
                <w:bCs/>
                <w:sz w:val="24"/>
                <w:szCs w:val="24"/>
              </w:rPr>
              <w:lastRenderedPageBreak/>
              <w:t>13</w:t>
            </w:r>
          </w:p>
        </w:tc>
        <w:tc>
          <w:tcPr>
            <w:tcW w:w="13714" w:type="dxa"/>
          </w:tcPr>
          <w:p w14:paraId="5624354E" w14:textId="62FE93D5"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w:t>
            </w:r>
            <w:r w:rsidRPr="005B4202">
              <w:rPr>
                <w:rFonts w:ascii="Trebuchet MS" w:hAnsi="Trebuchet MS" w:cs="Arial"/>
                <w:b/>
                <w:color w:val="000000" w:themeColor="text1"/>
                <w:sz w:val="24"/>
                <w:szCs w:val="24"/>
              </w:rPr>
              <w:t>People and finance summary</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This is</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a required</w:t>
            </w:r>
            <w:r>
              <w:rPr>
                <w:rFonts w:ascii="Trebuchet MS" w:hAnsi="Trebuchet MS" w:cs="Arial"/>
                <w:b/>
                <w:color w:val="000000" w:themeColor="text1"/>
                <w:sz w:val="24"/>
                <w:szCs w:val="24"/>
              </w:rPr>
              <w:t xml:space="preserve"> </w:t>
            </w:r>
            <w:r w:rsidRPr="008A5F78">
              <w:rPr>
                <w:rFonts w:ascii="Trebuchet MS" w:hAnsi="Trebuchet MS" w:cs="Arial"/>
                <w:color w:val="000000" w:themeColor="text1"/>
                <w:sz w:val="24"/>
                <w:szCs w:val="24"/>
              </w:rPr>
              <w:t>appen</w:t>
            </w:r>
            <w:r>
              <w:rPr>
                <w:rFonts w:ascii="Trebuchet MS" w:hAnsi="Trebuchet MS" w:cs="Arial"/>
                <w:color w:val="000000" w:themeColor="text1"/>
                <w:sz w:val="24"/>
                <w:szCs w:val="24"/>
              </w:rPr>
              <w:t>dix which should be provided using the accompanying Excel spreadsheet so that the information can be incorporated into the diocesan budget.</w:t>
            </w:r>
          </w:p>
        </w:tc>
      </w:tr>
      <w:tr w:rsidR="001E221D" w:rsidRPr="003D0F60" w14:paraId="757993A4" w14:textId="77777777" w:rsidTr="008A5F78">
        <w:tc>
          <w:tcPr>
            <w:tcW w:w="746" w:type="dxa"/>
          </w:tcPr>
          <w:p w14:paraId="4DA2AAA6" w14:textId="2A860B29" w:rsidR="001E221D" w:rsidRDefault="001E221D" w:rsidP="001E221D">
            <w:pPr>
              <w:jc w:val="center"/>
              <w:rPr>
                <w:rFonts w:ascii="Trebuchet MS" w:hAnsi="Trebuchet MS"/>
                <w:bCs/>
                <w:sz w:val="24"/>
                <w:szCs w:val="24"/>
              </w:rPr>
            </w:pPr>
            <w:r>
              <w:rPr>
                <w:rFonts w:ascii="Trebuchet MS" w:hAnsi="Trebuchet MS"/>
                <w:bCs/>
                <w:sz w:val="24"/>
                <w:szCs w:val="24"/>
              </w:rPr>
              <w:t>14</w:t>
            </w:r>
          </w:p>
        </w:tc>
        <w:tc>
          <w:tcPr>
            <w:tcW w:w="13714" w:type="dxa"/>
          </w:tcPr>
          <w:p w14:paraId="74798894" w14:textId="2CD63344" w:rsidR="001E221D" w:rsidRDefault="001E221D" w:rsidP="001E221D">
            <w:pPr>
              <w:rPr>
                <w:rFonts w:ascii="Trebuchet MS" w:hAnsi="Trebuchet MS"/>
                <w:bCs/>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w:t>
            </w:r>
            <w:r w:rsidRPr="002501A0">
              <w:rPr>
                <w:rFonts w:ascii="Trebuchet MS" w:hAnsi="Trebuchet MS" w:cs="Arial"/>
                <w:b/>
                <w:color w:val="000000" w:themeColor="text1"/>
                <w:sz w:val="24"/>
                <w:szCs w:val="24"/>
              </w:rPr>
              <w:t>Project plans for major projects.</w:t>
            </w:r>
            <w:r>
              <w:rPr>
                <w:rFonts w:ascii="Trebuchet MS" w:hAnsi="Trebuchet MS" w:cs="Arial"/>
                <w:color w:val="000000" w:themeColor="text1"/>
                <w:sz w:val="24"/>
                <w:szCs w:val="24"/>
              </w:rPr>
              <w:t xml:space="preserve"> For major projects requiring significant investment or important partnerships, please provide more information in an </w:t>
            </w:r>
            <w:proofErr w:type="gramStart"/>
            <w:r>
              <w:rPr>
                <w:rFonts w:ascii="Trebuchet MS" w:hAnsi="Trebuchet MS" w:cs="Arial"/>
                <w:color w:val="000000" w:themeColor="text1"/>
                <w:sz w:val="24"/>
                <w:szCs w:val="24"/>
              </w:rPr>
              <w:t>appendix/appendices</w:t>
            </w:r>
            <w:proofErr w:type="gramEnd"/>
            <w:r>
              <w:rPr>
                <w:rFonts w:ascii="Trebuchet MS" w:hAnsi="Trebuchet MS" w:cs="Arial"/>
                <w:color w:val="000000" w:themeColor="text1"/>
                <w:sz w:val="24"/>
                <w:szCs w:val="24"/>
              </w:rPr>
              <w:t>. Alex O’Byrne (</w:t>
            </w:r>
            <w:hyperlink r:id="rId10" w:history="1">
              <w:proofErr w:type="gramStart"/>
              <w:r w:rsidRPr="00A2143F">
                <w:rPr>
                  <w:rStyle w:val="Hyperlink"/>
                  <w:rFonts w:ascii="Trebuchet MS" w:hAnsi="Trebuchet MS" w:cs="Arial"/>
                  <w:sz w:val="24"/>
                  <w:szCs w:val="24"/>
                </w:rPr>
                <w:t>alex.o</w:t>
              </w:r>
              <w:r>
                <w:rPr>
                  <w:rStyle w:val="Hyperlink"/>
                  <w:rFonts w:ascii="Trebuchet MS" w:hAnsi="Trebuchet MS" w:cs="Arial"/>
                  <w:sz w:val="24"/>
                  <w:szCs w:val="24"/>
                </w:rPr>
                <w:t>’</w:t>
              </w:r>
              <w:r w:rsidRPr="00A2143F">
                <w:rPr>
                  <w:rStyle w:val="Hyperlink"/>
                  <w:rFonts w:ascii="Trebuchet MS" w:hAnsi="Trebuchet MS" w:cs="Arial"/>
                  <w:sz w:val="24"/>
                  <w:szCs w:val="24"/>
                </w:rPr>
                <w:t>byrne</w:t>
              </w:r>
              <w:proofErr w:type="gramEnd"/>
              <w:r w:rsidRPr="00A2143F">
                <w:rPr>
                  <w:rStyle w:val="Hyperlink"/>
                  <w:rFonts w:ascii="Trebuchet MS" w:hAnsi="Trebuchet MS" w:cs="Arial"/>
                  <w:sz w:val="24"/>
                  <w:szCs w:val="24"/>
                </w:rPr>
                <w:t>@truro.anglican.org</w:t>
              </w:r>
            </w:hyperlink>
            <w:r>
              <w:rPr>
                <w:rFonts w:ascii="Trebuchet MS" w:hAnsi="Trebuchet MS" w:cs="Arial"/>
                <w:color w:val="000000" w:themeColor="text1"/>
                <w:sz w:val="24"/>
                <w:szCs w:val="24"/>
              </w:rPr>
              <w:t xml:space="preserve">) will be able to provide assistance should this be necessary. </w:t>
            </w:r>
          </w:p>
        </w:tc>
      </w:tr>
      <w:tr w:rsidR="001E221D" w:rsidRPr="003D0F60" w14:paraId="662796DB" w14:textId="77777777" w:rsidTr="008A5F78">
        <w:tc>
          <w:tcPr>
            <w:tcW w:w="746" w:type="dxa"/>
          </w:tcPr>
          <w:p w14:paraId="19B6B757" w14:textId="5E9637FC" w:rsidR="001E221D" w:rsidRDefault="001E221D" w:rsidP="001E221D">
            <w:pPr>
              <w:jc w:val="center"/>
              <w:rPr>
                <w:rFonts w:ascii="Trebuchet MS" w:hAnsi="Trebuchet MS"/>
                <w:bCs/>
                <w:sz w:val="24"/>
                <w:szCs w:val="24"/>
              </w:rPr>
            </w:pPr>
            <w:r>
              <w:rPr>
                <w:rFonts w:ascii="Trebuchet MS" w:hAnsi="Trebuchet MS"/>
                <w:bCs/>
                <w:sz w:val="24"/>
                <w:szCs w:val="24"/>
              </w:rPr>
              <w:t>15</w:t>
            </w:r>
          </w:p>
        </w:tc>
        <w:tc>
          <w:tcPr>
            <w:tcW w:w="13714" w:type="dxa"/>
          </w:tcPr>
          <w:p w14:paraId="11A4463F" w14:textId="678815DE" w:rsidR="001E221D" w:rsidRPr="00E2675E" w:rsidRDefault="001E221D" w:rsidP="001E221D">
            <w:pPr>
              <w:rPr>
                <w:rFonts w:ascii="Trebuchet MS" w:hAnsi="Trebuchet MS" w:cs="Arial"/>
                <w:color w:val="000000" w:themeColor="text1"/>
                <w:sz w:val="24"/>
                <w:szCs w:val="24"/>
              </w:rPr>
            </w:pPr>
            <w:r>
              <w:rPr>
                <w:rFonts w:ascii="Trebuchet MS" w:hAnsi="Trebuchet MS" w:cs="Arial"/>
                <w:b/>
                <w:color w:val="000000" w:themeColor="text1"/>
                <w:sz w:val="24"/>
                <w:szCs w:val="24"/>
              </w:rPr>
              <w:t xml:space="preserve">5 </w:t>
            </w:r>
            <w:r w:rsidRPr="007A0509">
              <w:rPr>
                <w:rFonts w:ascii="Trebuchet MS" w:hAnsi="Trebuchet MS" w:cs="Arial"/>
                <w:b/>
                <w:color w:val="000000" w:themeColor="text1"/>
                <w:sz w:val="24"/>
                <w:szCs w:val="24"/>
              </w:rPr>
              <w:t>Appendices</w:t>
            </w:r>
            <w:r>
              <w:rPr>
                <w:rFonts w:ascii="Trebuchet MS" w:hAnsi="Trebuchet MS" w:cs="Arial"/>
                <w:b/>
                <w:color w:val="000000" w:themeColor="text1"/>
                <w:sz w:val="24"/>
                <w:szCs w:val="24"/>
              </w:rPr>
              <w:t xml:space="preserve">. Risks. </w:t>
            </w:r>
            <w:r>
              <w:rPr>
                <w:rFonts w:ascii="Trebuchet MS" w:hAnsi="Trebuchet MS" w:cs="Arial"/>
                <w:color w:val="000000" w:themeColor="text1"/>
                <w:sz w:val="24"/>
                <w:szCs w:val="24"/>
              </w:rPr>
              <w:t xml:space="preserve">Please provide a note of the key risks entailed by the Deanery Plan using the following format in this document. </w:t>
            </w:r>
            <w:proofErr w:type="gramStart"/>
            <w:r>
              <w:rPr>
                <w:rFonts w:ascii="Trebuchet MS" w:hAnsi="Trebuchet MS" w:cs="Arial"/>
                <w:color w:val="000000" w:themeColor="text1"/>
                <w:sz w:val="24"/>
                <w:szCs w:val="24"/>
              </w:rPr>
              <w:t>Your</w:t>
            </w:r>
            <w:proofErr w:type="gramEnd"/>
            <w:r>
              <w:rPr>
                <w:rFonts w:ascii="Trebuchet MS" w:hAnsi="Trebuchet MS" w:cs="Arial"/>
                <w:color w:val="000000" w:themeColor="text1"/>
                <w:sz w:val="24"/>
                <w:szCs w:val="24"/>
              </w:rPr>
              <w:t xml:space="preserve"> On the Way Advisor will be able to help with the RAG rating of the risk using diocesan scoring to ensure consistency with other Deanery Plans.</w:t>
            </w:r>
          </w:p>
        </w:tc>
      </w:tr>
    </w:tbl>
    <w:p w14:paraId="15A92CD8" w14:textId="15BA1D1D" w:rsidR="68A3D99B" w:rsidRDefault="68A3D99B" w:rsidP="68A3D99B">
      <w:pPr>
        <w:rPr>
          <w:rFonts w:ascii="Trebuchet MS" w:hAnsi="Trebuchet MS"/>
          <w:b/>
          <w:bCs/>
        </w:rPr>
      </w:pPr>
    </w:p>
    <w:p w14:paraId="4D47700B" w14:textId="5234A081" w:rsidR="68A3D99B" w:rsidRPr="003C4D2C" w:rsidRDefault="00F12E4C" w:rsidP="009B56B1">
      <w:pPr>
        <w:jc w:val="right"/>
        <w:rPr>
          <w:rFonts w:ascii="Trebuchet MS" w:hAnsi="Trebuchet MS" w:cs="Arial"/>
          <w:color w:val="000000"/>
          <w:sz w:val="20"/>
          <w:szCs w:val="21"/>
          <w:shd w:val="clear" w:color="auto" w:fill="FFFFFF"/>
        </w:rPr>
      </w:pPr>
      <w:r w:rsidRPr="003C4D2C">
        <w:rPr>
          <w:rFonts w:ascii="Trebuchet MS" w:hAnsi="Trebuchet MS" w:cs="Arial"/>
          <w:color w:val="000000" w:themeColor="text1"/>
          <w:sz w:val="20"/>
          <w:szCs w:val="24"/>
        </w:rPr>
        <w:t>Version 1</w:t>
      </w:r>
      <w:r w:rsidR="001E221D">
        <w:rPr>
          <w:rFonts w:ascii="Trebuchet MS" w:hAnsi="Trebuchet MS" w:cs="Arial"/>
          <w:color w:val="000000" w:themeColor="text1"/>
          <w:sz w:val="20"/>
          <w:szCs w:val="24"/>
        </w:rPr>
        <w:t>.3</w:t>
      </w:r>
      <w:r w:rsidRPr="003C4D2C">
        <w:rPr>
          <w:rFonts w:ascii="Trebuchet MS" w:hAnsi="Trebuchet MS" w:cs="Arial"/>
          <w:color w:val="000000" w:themeColor="text1"/>
          <w:sz w:val="20"/>
          <w:szCs w:val="24"/>
        </w:rPr>
        <w:t xml:space="preserve"> (May 2021)</w:t>
      </w:r>
    </w:p>
    <w:sectPr w:rsidR="68A3D99B" w:rsidRPr="003C4D2C" w:rsidSect="000F2148">
      <w:headerReference w:type="default" r:id="rId11"/>
      <w:footerReference w:type="default" r:id="rId1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1322" w14:textId="77777777" w:rsidR="003A22E0" w:rsidRDefault="003A22E0" w:rsidP="009D6637">
      <w:pPr>
        <w:spacing w:after="0" w:line="240" w:lineRule="auto"/>
      </w:pPr>
      <w:r>
        <w:separator/>
      </w:r>
    </w:p>
  </w:endnote>
  <w:endnote w:type="continuationSeparator" w:id="0">
    <w:p w14:paraId="4D75B0D2" w14:textId="77777777" w:rsidR="003A22E0" w:rsidRDefault="003A22E0" w:rsidP="009D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3370"/>
      <w:docPartObj>
        <w:docPartGallery w:val="Page Numbers (Bottom of Page)"/>
        <w:docPartUnique/>
      </w:docPartObj>
    </w:sdtPr>
    <w:sdtEndPr>
      <w:rPr>
        <w:noProof/>
      </w:rPr>
    </w:sdtEndPr>
    <w:sdtContent>
      <w:p w14:paraId="0D90F5AE" w14:textId="147D0042" w:rsidR="006460CB" w:rsidRDefault="006460CB">
        <w:pPr>
          <w:pStyle w:val="Footer"/>
          <w:jc w:val="right"/>
        </w:pPr>
        <w:r>
          <w:fldChar w:fldCharType="begin"/>
        </w:r>
        <w:r>
          <w:instrText xml:space="preserve"> PAGE   \* MERGEFORMAT </w:instrText>
        </w:r>
        <w:r>
          <w:fldChar w:fldCharType="separate"/>
        </w:r>
        <w:r w:rsidR="004A59E8">
          <w:rPr>
            <w:noProof/>
          </w:rPr>
          <w:t>7</w:t>
        </w:r>
        <w:r>
          <w:rPr>
            <w:noProof/>
          </w:rPr>
          <w:fldChar w:fldCharType="end"/>
        </w:r>
      </w:p>
    </w:sdtContent>
  </w:sdt>
  <w:p w14:paraId="0B14A161" w14:textId="77777777" w:rsidR="006460CB" w:rsidRDefault="0064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3490" w14:textId="77777777" w:rsidR="003A22E0" w:rsidRDefault="003A22E0" w:rsidP="009D6637">
      <w:pPr>
        <w:spacing w:after="0" w:line="240" w:lineRule="auto"/>
      </w:pPr>
      <w:r>
        <w:separator/>
      </w:r>
    </w:p>
  </w:footnote>
  <w:footnote w:type="continuationSeparator" w:id="0">
    <w:p w14:paraId="373C03D2" w14:textId="77777777" w:rsidR="003A22E0" w:rsidRDefault="003A22E0" w:rsidP="009D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F3F7" w14:textId="004BE19C" w:rsidR="00530779" w:rsidRPr="00530779" w:rsidRDefault="00944CCB">
    <w:pPr>
      <w:pStyle w:val="Header"/>
      <w:rPr>
        <w:rFonts w:ascii="Trebuchet MS" w:hAnsi="Trebuchet MS"/>
        <w:sz w:val="28"/>
      </w:rPr>
    </w:pPr>
    <w:r w:rsidRPr="00530779">
      <w:rPr>
        <w:rFonts w:ascii="Trebuchet MS" w:hAnsi="Trebuchet MS"/>
        <w:noProof/>
        <w:sz w:val="28"/>
        <w:lang w:eastAsia="en-GB"/>
      </w:rPr>
      <w:drawing>
        <wp:anchor distT="0" distB="0" distL="114300" distR="114300" simplePos="0" relativeHeight="251659264" behindDoc="0" locked="0" layoutInCell="1" allowOverlap="1" wp14:anchorId="429414E4" wp14:editId="1AC60B87">
          <wp:simplePos x="0" y="0"/>
          <wp:positionH relativeFrom="page">
            <wp:posOffset>8162924</wp:posOffset>
          </wp:positionH>
          <wp:positionV relativeFrom="paragraph">
            <wp:posOffset>-487680</wp:posOffset>
          </wp:positionV>
          <wp:extent cx="2545333" cy="765911"/>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t="17010" b="25426"/>
                  <a:stretch/>
                </pic:blipFill>
                <pic:spPr bwMode="auto">
                  <a:xfrm>
                    <a:off x="0" y="0"/>
                    <a:ext cx="2560566" cy="77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8A3D99B" w:rsidRPr="00530779">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FBB"/>
    <w:multiLevelType w:val="hybridMultilevel"/>
    <w:tmpl w:val="E2FC7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56731"/>
    <w:multiLevelType w:val="hybridMultilevel"/>
    <w:tmpl w:val="32B6C3F6"/>
    <w:lvl w:ilvl="0" w:tplc="E4AC155E">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F5BB2"/>
    <w:multiLevelType w:val="multilevel"/>
    <w:tmpl w:val="24F055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3784935">
    <w:abstractNumId w:val="2"/>
  </w:num>
  <w:num w:numId="2" w16cid:durableId="686097095">
    <w:abstractNumId w:val="0"/>
  </w:num>
  <w:num w:numId="3" w16cid:durableId="138795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47"/>
    <w:rsid w:val="000012B7"/>
    <w:rsid w:val="00014317"/>
    <w:rsid w:val="00035F97"/>
    <w:rsid w:val="00036E80"/>
    <w:rsid w:val="00037C4B"/>
    <w:rsid w:val="00047172"/>
    <w:rsid w:val="00054D0D"/>
    <w:rsid w:val="00062E49"/>
    <w:rsid w:val="000853C1"/>
    <w:rsid w:val="000A5987"/>
    <w:rsid w:val="000A7BC7"/>
    <w:rsid w:val="000E1385"/>
    <w:rsid w:val="000F0E38"/>
    <w:rsid w:val="000F2148"/>
    <w:rsid w:val="000F4E86"/>
    <w:rsid w:val="00116C44"/>
    <w:rsid w:val="001643A4"/>
    <w:rsid w:val="00164FA3"/>
    <w:rsid w:val="00165931"/>
    <w:rsid w:val="00180073"/>
    <w:rsid w:val="00182F7C"/>
    <w:rsid w:val="001834FB"/>
    <w:rsid w:val="001A3CAA"/>
    <w:rsid w:val="001B0215"/>
    <w:rsid w:val="001B77A7"/>
    <w:rsid w:val="001C24CD"/>
    <w:rsid w:val="001E0F47"/>
    <w:rsid w:val="001E221D"/>
    <w:rsid w:val="001F40D5"/>
    <w:rsid w:val="0023380E"/>
    <w:rsid w:val="002370FC"/>
    <w:rsid w:val="00237BEB"/>
    <w:rsid w:val="002501A0"/>
    <w:rsid w:val="0026104D"/>
    <w:rsid w:val="0026555F"/>
    <w:rsid w:val="002676CF"/>
    <w:rsid w:val="002B485D"/>
    <w:rsid w:val="002C7F49"/>
    <w:rsid w:val="002D2AD1"/>
    <w:rsid w:val="002E4EE8"/>
    <w:rsid w:val="002F2B3C"/>
    <w:rsid w:val="002F5EC2"/>
    <w:rsid w:val="0031086F"/>
    <w:rsid w:val="003173A9"/>
    <w:rsid w:val="00327451"/>
    <w:rsid w:val="003354F6"/>
    <w:rsid w:val="0035028B"/>
    <w:rsid w:val="00355DDA"/>
    <w:rsid w:val="003643F6"/>
    <w:rsid w:val="00386113"/>
    <w:rsid w:val="003910ED"/>
    <w:rsid w:val="00393593"/>
    <w:rsid w:val="003A22E0"/>
    <w:rsid w:val="003C4D2C"/>
    <w:rsid w:val="003D04FF"/>
    <w:rsid w:val="003D0F60"/>
    <w:rsid w:val="003E5A7E"/>
    <w:rsid w:val="00400B08"/>
    <w:rsid w:val="00420602"/>
    <w:rsid w:val="00427DA5"/>
    <w:rsid w:val="00433AC2"/>
    <w:rsid w:val="004434FD"/>
    <w:rsid w:val="004459FA"/>
    <w:rsid w:val="00456A70"/>
    <w:rsid w:val="00456B16"/>
    <w:rsid w:val="00457A32"/>
    <w:rsid w:val="00473767"/>
    <w:rsid w:val="0047736D"/>
    <w:rsid w:val="004A18AF"/>
    <w:rsid w:val="004A59E8"/>
    <w:rsid w:val="004B2721"/>
    <w:rsid w:val="004C77FE"/>
    <w:rsid w:val="004D0454"/>
    <w:rsid w:val="004D049B"/>
    <w:rsid w:val="00516260"/>
    <w:rsid w:val="00524EEA"/>
    <w:rsid w:val="00530779"/>
    <w:rsid w:val="0058339E"/>
    <w:rsid w:val="00585B33"/>
    <w:rsid w:val="00586696"/>
    <w:rsid w:val="00586D61"/>
    <w:rsid w:val="00593A05"/>
    <w:rsid w:val="00594832"/>
    <w:rsid w:val="005A77FB"/>
    <w:rsid w:val="005B318F"/>
    <w:rsid w:val="005B4202"/>
    <w:rsid w:val="005C142A"/>
    <w:rsid w:val="005C520D"/>
    <w:rsid w:val="005D3589"/>
    <w:rsid w:val="005D61DA"/>
    <w:rsid w:val="005E18B9"/>
    <w:rsid w:val="005E533B"/>
    <w:rsid w:val="00605791"/>
    <w:rsid w:val="006112B4"/>
    <w:rsid w:val="00611D82"/>
    <w:rsid w:val="00632DC4"/>
    <w:rsid w:val="0063465F"/>
    <w:rsid w:val="0063585B"/>
    <w:rsid w:val="006460CB"/>
    <w:rsid w:val="00652393"/>
    <w:rsid w:val="00652AE0"/>
    <w:rsid w:val="00672069"/>
    <w:rsid w:val="00677A15"/>
    <w:rsid w:val="00697A1C"/>
    <w:rsid w:val="006B286C"/>
    <w:rsid w:val="006B5A5A"/>
    <w:rsid w:val="006D0B1F"/>
    <w:rsid w:val="00701AEE"/>
    <w:rsid w:val="00710633"/>
    <w:rsid w:val="00717AEC"/>
    <w:rsid w:val="007257FF"/>
    <w:rsid w:val="00743A5B"/>
    <w:rsid w:val="007452C1"/>
    <w:rsid w:val="0074724C"/>
    <w:rsid w:val="0075567A"/>
    <w:rsid w:val="00756801"/>
    <w:rsid w:val="00760765"/>
    <w:rsid w:val="007732BA"/>
    <w:rsid w:val="00793739"/>
    <w:rsid w:val="00795EC7"/>
    <w:rsid w:val="007A0509"/>
    <w:rsid w:val="007B717D"/>
    <w:rsid w:val="007C299A"/>
    <w:rsid w:val="007C623B"/>
    <w:rsid w:val="007E0FDD"/>
    <w:rsid w:val="00803D49"/>
    <w:rsid w:val="008104B7"/>
    <w:rsid w:val="00815155"/>
    <w:rsid w:val="00816AC5"/>
    <w:rsid w:val="00821F7D"/>
    <w:rsid w:val="00830346"/>
    <w:rsid w:val="00837F3A"/>
    <w:rsid w:val="008448B0"/>
    <w:rsid w:val="00856053"/>
    <w:rsid w:val="00897DB0"/>
    <w:rsid w:val="008A5F78"/>
    <w:rsid w:val="009220A4"/>
    <w:rsid w:val="00926AEC"/>
    <w:rsid w:val="009419E9"/>
    <w:rsid w:val="00941EA7"/>
    <w:rsid w:val="00944990"/>
    <w:rsid w:val="00944CCB"/>
    <w:rsid w:val="00957248"/>
    <w:rsid w:val="0096375A"/>
    <w:rsid w:val="00967884"/>
    <w:rsid w:val="00993DB3"/>
    <w:rsid w:val="00996029"/>
    <w:rsid w:val="009A6BDF"/>
    <w:rsid w:val="009B4D18"/>
    <w:rsid w:val="009B56B1"/>
    <w:rsid w:val="009C09D2"/>
    <w:rsid w:val="009C661E"/>
    <w:rsid w:val="009D6637"/>
    <w:rsid w:val="009E60E9"/>
    <w:rsid w:val="009F28DB"/>
    <w:rsid w:val="009F7825"/>
    <w:rsid w:val="00A0423A"/>
    <w:rsid w:val="00A14DB9"/>
    <w:rsid w:val="00A15B01"/>
    <w:rsid w:val="00A33633"/>
    <w:rsid w:val="00A47BB5"/>
    <w:rsid w:val="00A52060"/>
    <w:rsid w:val="00A70D3C"/>
    <w:rsid w:val="00A74360"/>
    <w:rsid w:val="00A74649"/>
    <w:rsid w:val="00A80DA1"/>
    <w:rsid w:val="00A85CB4"/>
    <w:rsid w:val="00AA5CBB"/>
    <w:rsid w:val="00AB05BB"/>
    <w:rsid w:val="00AB4806"/>
    <w:rsid w:val="00B00834"/>
    <w:rsid w:val="00B13A86"/>
    <w:rsid w:val="00B3015A"/>
    <w:rsid w:val="00B52EC4"/>
    <w:rsid w:val="00B71829"/>
    <w:rsid w:val="00B93E1E"/>
    <w:rsid w:val="00B969A5"/>
    <w:rsid w:val="00BB0F7B"/>
    <w:rsid w:val="00BB2AB3"/>
    <w:rsid w:val="00BB58C6"/>
    <w:rsid w:val="00BD243D"/>
    <w:rsid w:val="00BD59C7"/>
    <w:rsid w:val="00C04AD6"/>
    <w:rsid w:val="00C1528F"/>
    <w:rsid w:val="00C36DAE"/>
    <w:rsid w:val="00C61854"/>
    <w:rsid w:val="00C63DC2"/>
    <w:rsid w:val="00CC743A"/>
    <w:rsid w:val="00CD1BCE"/>
    <w:rsid w:val="00CD72D1"/>
    <w:rsid w:val="00CF757C"/>
    <w:rsid w:val="00D0051D"/>
    <w:rsid w:val="00D01905"/>
    <w:rsid w:val="00D04378"/>
    <w:rsid w:val="00D10432"/>
    <w:rsid w:val="00D120AE"/>
    <w:rsid w:val="00D43A18"/>
    <w:rsid w:val="00D573CD"/>
    <w:rsid w:val="00D658CF"/>
    <w:rsid w:val="00D870DE"/>
    <w:rsid w:val="00DA440F"/>
    <w:rsid w:val="00DD7ED1"/>
    <w:rsid w:val="00E13C01"/>
    <w:rsid w:val="00E151FE"/>
    <w:rsid w:val="00E205BC"/>
    <w:rsid w:val="00E2675E"/>
    <w:rsid w:val="00E35203"/>
    <w:rsid w:val="00E53F0D"/>
    <w:rsid w:val="00E658BC"/>
    <w:rsid w:val="00E801D3"/>
    <w:rsid w:val="00E9633D"/>
    <w:rsid w:val="00EA268C"/>
    <w:rsid w:val="00EB7FA9"/>
    <w:rsid w:val="00EC4D66"/>
    <w:rsid w:val="00ED37F4"/>
    <w:rsid w:val="00ED522A"/>
    <w:rsid w:val="00EE02C3"/>
    <w:rsid w:val="00EE342E"/>
    <w:rsid w:val="00F04C11"/>
    <w:rsid w:val="00F12E4C"/>
    <w:rsid w:val="00F14D9B"/>
    <w:rsid w:val="00F27252"/>
    <w:rsid w:val="00F363C1"/>
    <w:rsid w:val="00F52E89"/>
    <w:rsid w:val="00F576E5"/>
    <w:rsid w:val="00F57DF4"/>
    <w:rsid w:val="00F81AC0"/>
    <w:rsid w:val="00F873AA"/>
    <w:rsid w:val="00F90644"/>
    <w:rsid w:val="00FA251E"/>
    <w:rsid w:val="00FA6192"/>
    <w:rsid w:val="04C936FA"/>
    <w:rsid w:val="08182F19"/>
    <w:rsid w:val="0A63FA6E"/>
    <w:rsid w:val="0EBA62F0"/>
    <w:rsid w:val="19BB654A"/>
    <w:rsid w:val="19C8CD16"/>
    <w:rsid w:val="1E8A39A6"/>
    <w:rsid w:val="26976B75"/>
    <w:rsid w:val="29721BDB"/>
    <w:rsid w:val="29DD2A78"/>
    <w:rsid w:val="29FB7CD9"/>
    <w:rsid w:val="2B78FAD9"/>
    <w:rsid w:val="2F60968F"/>
    <w:rsid w:val="396C87DE"/>
    <w:rsid w:val="4747B1C6"/>
    <w:rsid w:val="4D4E2A58"/>
    <w:rsid w:val="5192B66A"/>
    <w:rsid w:val="532E86CB"/>
    <w:rsid w:val="5863162F"/>
    <w:rsid w:val="634781AB"/>
    <w:rsid w:val="68A3D99B"/>
    <w:rsid w:val="69865297"/>
    <w:rsid w:val="72261CD4"/>
    <w:rsid w:val="73D6A799"/>
    <w:rsid w:val="7C065112"/>
    <w:rsid w:val="7DE1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2EB9"/>
  <w15:chartTrackingRefBased/>
  <w15:docId w15:val="{A357C337-2FE7-4551-8C21-FFFD78F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637"/>
    <w:pPr>
      <w:autoSpaceDE w:val="0"/>
      <w:autoSpaceDN w:val="0"/>
      <w:adjustRightInd w:val="0"/>
      <w:spacing w:after="0" w:line="240" w:lineRule="auto"/>
    </w:pPr>
    <w:rPr>
      <w:rFonts w:ascii="Calibri" w:hAnsi="Calibri" w:cs="Calibri"/>
      <w:color w:val="000000"/>
      <w:sz w:val="24"/>
      <w:szCs w:val="24"/>
    </w:rPr>
  </w:style>
  <w:style w:type="table" w:styleId="PlainTable3">
    <w:name w:val="Plain Table 3"/>
    <w:basedOn w:val="TableNormal"/>
    <w:uiPriority w:val="43"/>
    <w:rsid w:val="009D66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4">
    <w:name w:val="Grid Table 2 Accent 4"/>
    <w:basedOn w:val="TableNormal"/>
    <w:uiPriority w:val="47"/>
    <w:rsid w:val="009D663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9D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637"/>
  </w:style>
  <w:style w:type="paragraph" w:styleId="Footer">
    <w:name w:val="footer"/>
    <w:basedOn w:val="Normal"/>
    <w:link w:val="FooterChar"/>
    <w:uiPriority w:val="99"/>
    <w:unhideWhenUsed/>
    <w:rsid w:val="009D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637"/>
  </w:style>
  <w:style w:type="paragraph" w:styleId="ListParagraph">
    <w:name w:val="List Paragraph"/>
    <w:basedOn w:val="Normal"/>
    <w:uiPriority w:val="34"/>
    <w:qFormat/>
    <w:rsid w:val="0053077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4EE8"/>
    <w:rPr>
      <w:color w:val="0563C1" w:themeColor="hyperlink"/>
      <w:u w:val="single"/>
    </w:rPr>
  </w:style>
  <w:style w:type="paragraph" w:styleId="NoSpacing">
    <w:name w:val="No Spacing"/>
    <w:uiPriority w:val="1"/>
    <w:qFormat/>
    <w:rsid w:val="00830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ex.obyrne@truro.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EE899-8996-4A3B-A537-9D8FD08B5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0A2FC-C8C3-4CF5-AA0A-7CBB750A4DDD}">
  <ds:schemaRefs>
    <ds:schemaRef ds:uri="http://schemas.microsoft.com/office/2006/metadata/properties"/>
    <ds:schemaRef ds:uri="http://schemas.microsoft.com/office/infopath/2007/PartnerControls"/>
    <ds:schemaRef ds:uri="b48b1786-a6b8-48bc-9ce3-8fea0938622d"/>
    <ds:schemaRef ds:uri="b1547d24-d052-4eea-a643-9e5196f1a82f"/>
  </ds:schemaRefs>
</ds:datastoreItem>
</file>

<file path=customXml/itemProps3.xml><?xml version="1.0" encoding="utf-8"?>
<ds:datastoreItem xmlns:ds="http://schemas.openxmlformats.org/officeDocument/2006/customXml" ds:itemID="{FBF8DC0B-FC74-4F6A-9308-413E76F6B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O'Byrne</dc:creator>
  <cp:keywords/>
  <dc:description/>
  <cp:lastModifiedBy>Kelly Rowe</cp:lastModifiedBy>
  <cp:revision>3</cp:revision>
  <dcterms:created xsi:type="dcterms:W3CDTF">2022-06-07T19:42:00Z</dcterms:created>
  <dcterms:modified xsi:type="dcterms:W3CDTF">2023-06-13T14:03:00Z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0x010100923387286EF3F94D8F9F74EA186B3718</vt:lpwstr>
  </property>
  <property fmtid="{D5CDD505-2E9C-101B-9397-08002B2CF9AE}" pid="3" name="MediaServiceImageTags">
    <vt:lpwstr/>
  </property>
</Properties>
</file>