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41E2" w14:textId="08DDD149" w:rsidR="00236FF0" w:rsidRPr="005A5670" w:rsidRDefault="00236FF0" w:rsidP="00242AE8">
      <w:pPr>
        <w:pStyle w:val="BriefingNoteHeader"/>
        <w:rPr>
          <w:rFonts w:ascii="Trebuchet MS" w:hAnsi="Trebuchet MS"/>
        </w:rPr>
      </w:pPr>
    </w:p>
    <w:p w14:paraId="7B1959CF" w14:textId="77777777" w:rsidR="00CE3EDF" w:rsidRPr="00A174CD" w:rsidRDefault="00A63B1D" w:rsidP="00242AE8">
      <w:pPr>
        <w:pStyle w:val="BriefingNoteHeader"/>
        <w:rPr>
          <w:rFonts w:ascii="Trebuchet MS" w:hAnsi="Trebuchet MS"/>
          <w:color w:val="7030A0"/>
          <w:sz w:val="44"/>
          <w:szCs w:val="44"/>
        </w:rPr>
      </w:pPr>
      <w:r w:rsidRPr="00A174CD">
        <w:rPr>
          <w:rFonts w:ascii="Trebuchet MS" w:hAnsi="Trebuchet MS"/>
          <w:color w:val="7030A0"/>
          <w:sz w:val="44"/>
          <w:szCs w:val="44"/>
        </w:rPr>
        <w:t xml:space="preserve">Statutory Inspection of Anglican and Methodist Schools </w:t>
      </w:r>
      <w:r w:rsidR="00384E84" w:rsidRPr="00A174CD">
        <w:rPr>
          <w:rFonts w:ascii="Trebuchet MS" w:hAnsi="Trebuchet MS"/>
          <w:color w:val="7030A0"/>
          <w:sz w:val="44"/>
          <w:szCs w:val="44"/>
        </w:rPr>
        <w:t>(SIAMS)</w:t>
      </w:r>
    </w:p>
    <w:p w14:paraId="16974AD2" w14:textId="4524654D" w:rsidR="00EF10EF" w:rsidRPr="005A5670" w:rsidRDefault="00614CF5" w:rsidP="00B10466">
      <w:pPr>
        <w:pStyle w:val="BriefingNoteTitle"/>
        <w:rPr>
          <w:rFonts w:ascii="Trebuchet MS" w:hAnsi="Trebuchet MS"/>
          <w:sz w:val="44"/>
        </w:rPr>
      </w:pPr>
      <w:r w:rsidRPr="005A5670">
        <w:rPr>
          <w:rFonts w:ascii="Trebuchet MS" w:hAnsi="Trebuchet MS"/>
          <w:sz w:val="44"/>
        </w:rPr>
        <w:t xml:space="preserve">Guidance on the </w:t>
      </w:r>
      <w:r w:rsidR="00D53ABA" w:rsidRPr="005A5670">
        <w:rPr>
          <w:rFonts w:ascii="Trebuchet MS" w:hAnsi="Trebuchet MS"/>
          <w:sz w:val="44"/>
        </w:rPr>
        <w:t>S</w:t>
      </w:r>
      <w:r w:rsidR="00891A42" w:rsidRPr="005A5670">
        <w:rPr>
          <w:rFonts w:ascii="Trebuchet MS" w:hAnsi="Trebuchet MS"/>
          <w:sz w:val="44"/>
        </w:rPr>
        <w:t>elf-Evaluation Fo</w:t>
      </w:r>
      <w:r w:rsidR="00E74A17" w:rsidRPr="005A5670">
        <w:rPr>
          <w:rFonts w:ascii="Trebuchet MS" w:hAnsi="Trebuchet MS"/>
          <w:sz w:val="44"/>
        </w:rPr>
        <w:t>r</w:t>
      </w:r>
      <w:r w:rsidR="00891A42" w:rsidRPr="005A5670">
        <w:rPr>
          <w:rFonts w:ascii="Trebuchet MS" w:hAnsi="Trebuchet MS"/>
          <w:sz w:val="44"/>
        </w:rPr>
        <w:t>m (SEF)</w:t>
      </w:r>
    </w:p>
    <w:p w14:paraId="451E0E11" w14:textId="77777777" w:rsidR="00EF10EF" w:rsidRPr="005A5670" w:rsidRDefault="00EF10EF" w:rsidP="009248D8">
      <w:pPr>
        <w:pBdr>
          <w:top w:val="single" w:sz="4" w:space="1" w:color="9966CC"/>
        </w:pBdr>
        <w:spacing w:after="0" w:line="240" w:lineRule="auto"/>
        <w:contextualSpacing/>
        <w:rPr>
          <w:rFonts w:ascii="Trebuchet MS" w:hAnsi="Trebuchet MS"/>
        </w:rPr>
      </w:pPr>
    </w:p>
    <w:p w14:paraId="2D0E695C" w14:textId="77777777" w:rsidR="00A419C5" w:rsidRPr="005A5670" w:rsidRDefault="00932A17" w:rsidP="00130840">
      <w:pPr>
        <w:pStyle w:val="NormalWeb"/>
        <w:spacing w:before="0" w:beforeAutospacing="0" w:after="0" w:afterAutospacing="0" w:line="276" w:lineRule="auto"/>
        <w:jc w:val="both"/>
        <w:rPr>
          <w:rFonts w:ascii="Trebuchet MS" w:hAnsi="Trebuchet MS" w:cs="Optima ExtraBlack"/>
          <w:b/>
          <w:color w:val="00257A"/>
          <w:kern w:val="16"/>
          <w:sz w:val="20"/>
          <w:szCs w:val="20"/>
        </w:rPr>
      </w:pPr>
      <w:r w:rsidRPr="005A5670">
        <w:rPr>
          <w:rFonts w:ascii="Trebuchet MS" w:hAnsi="Trebuchet MS" w:cs="Gill Sans"/>
          <w:b/>
          <w:lang w:val="en-US"/>
        </w:rPr>
        <w:t xml:space="preserve">Introduction </w:t>
      </w:r>
    </w:p>
    <w:p w14:paraId="1FD86BE4" w14:textId="21C045A4" w:rsidR="00921E48" w:rsidRDefault="008B027A" w:rsidP="00A174CD">
      <w:pPr>
        <w:pStyle w:val="NormalWeb"/>
        <w:spacing w:before="0" w:beforeAutospacing="0" w:after="240" w:afterAutospacing="0" w:line="276" w:lineRule="auto"/>
        <w:jc w:val="both"/>
        <w:rPr>
          <w:rFonts w:ascii="Trebuchet MS" w:hAnsi="Trebuchet MS" w:cs="Optima ExtraBlack"/>
          <w:kern w:val="16"/>
        </w:rPr>
      </w:pPr>
      <w:r w:rsidRPr="005A5670">
        <w:rPr>
          <w:rFonts w:ascii="Trebuchet MS" w:hAnsi="Trebuchet MS" w:cs="Optima ExtraBlack"/>
          <w:kern w:val="16"/>
        </w:rPr>
        <w:t xml:space="preserve">Schools </w:t>
      </w:r>
      <w:r w:rsidR="00A174CD">
        <w:rPr>
          <w:rFonts w:ascii="Trebuchet MS" w:hAnsi="Trebuchet MS" w:cs="Optima ExtraBlack"/>
          <w:kern w:val="16"/>
        </w:rPr>
        <w:t>routinely</w:t>
      </w:r>
      <w:r w:rsidRPr="005A5670">
        <w:rPr>
          <w:rFonts w:ascii="Trebuchet MS" w:hAnsi="Trebuchet MS" w:cs="Optima ExtraBlack"/>
          <w:kern w:val="16"/>
        </w:rPr>
        <w:t xml:space="preserve"> undertake their own self-</w:t>
      </w:r>
      <w:r w:rsidR="00A174CD">
        <w:rPr>
          <w:rFonts w:ascii="Trebuchet MS" w:hAnsi="Trebuchet MS" w:cs="Optima ExtraBlack"/>
          <w:kern w:val="16"/>
        </w:rPr>
        <w:t xml:space="preserve">evaluation and as part of </w:t>
      </w:r>
      <w:r w:rsidR="00921E48">
        <w:rPr>
          <w:rFonts w:ascii="Trebuchet MS" w:hAnsi="Trebuchet MS" w:cs="Optima ExtraBlack"/>
          <w:kern w:val="16"/>
        </w:rPr>
        <w:t>the SIAMS inspection process are asked to</w:t>
      </w:r>
      <w:r w:rsidR="00A174CD">
        <w:rPr>
          <w:rFonts w:ascii="Trebuchet MS" w:hAnsi="Trebuchet MS" w:cs="Optima ExtraBlack"/>
          <w:kern w:val="16"/>
        </w:rPr>
        <w:t xml:space="preserve"> provide </w:t>
      </w:r>
      <w:r w:rsidR="00921E48">
        <w:rPr>
          <w:rFonts w:ascii="Trebuchet MS" w:hAnsi="Trebuchet MS" w:cs="Optima ExtraBlack"/>
          <w:kern w:val="16"/>
        </w:rPr>
        <w:t xml:space="preserve">an element of </w:t>
      </w:r>
      <w:r w:rsidR="00A174CD">
        <w:rPr>
          <w:rFonts w:ascii="Trebuchet MS" w:hAnsi="Trebuchet MS" w:cs="Optima ExtraBlack"/>
          <w:kern w:val="16"/>
        </w:rPr>
        <w:t xml:space="preserve">this to the inspector.  </w:t>
      </w:r>
      <w:r w:rsidR="00921E48">
        <w:rPr>
          <w:rFonts w:ascii="Trebuchet MS" w:hAnsi="Trebuchet MS" w:cs="Optima ExtraBlack"/>
          <w:kern w:val="16"/>
        </w:rPr>
        <w:t>This guidance pertains to this element with the inspector as the audience.  It necessarily links to the large and detailed self-evaluation which you all have in school which is for you and your team, but is only a snapshot of it.  Your own full self-evaluation is a live document and often complex in nature, this brief overview will seek to capture the essence rather than replicate that detail.</w:t>
      </w:r>
    </w:p>
    <w:p w14:paraId="1A18A102" w14:textId="3723C93F" w:rsidR="00C90336" w:rsidRPr="005A5670" w:rsidRDefault="00921E48" w:rsidP="00921E48">
      <w:pPr>
        <w:pStyle w:val="NormalWeb"/>
        <w:spacing w:before="0" w:beforeAutospacing="0" w:after="240" w:afterAutospacing="0" w:line="276" w:lineRule="auto"/>
        <w:jc w:val="both"/>
        <w:rPr>
          <w:rFonts w:ascii="Trebuchet MS" w:hAnsi="Trebuchet MS" w:cs="Optima ExtraBlack"/>
          <w:kern w:val="16"/>
        </w:rPr>
      </w:pPr>
      <w:r>
        <w:rPr>
          <w:rFonts w:ascii="Trebuchet MS" w:hAnsi="Trebuchet MS" w:cs="Optima ExtraBlack"/>
          <w:kern w:val="16"/>
        </w:rPr>
        <w:t>National guidance encourages schools to keep the self-evaluation document for inspectors</w:t>
      </w:r>
      <w:r w:rsidR="00A174CD">
        <w:rPr>
          <w:rFonts w:ascii="Trebuchet MS" w:hAnsi="Trebuchet MS" w:cs="Optima ExtraBlack"/>
          <w:kern w:val="16"/>
        </w:rPr>
        <w:t xml:space="preserve"> brief, providing an overview which can inform the</w:t>
      </w:r>
      <w:r>
        <w:rPr>
          <w:rFonts w:ascii="Trebuchet MS" w:hAnsi="Trebuchet MS" w:cs="Optima ExtraBlack"/>
          <w:kern w:val="16"/>
        </w:rPr>
        <w:t>m</w:t>
      </w:r>
      <w:r w:rsidR="00A174CD">
        <w:rPr>
          <w:rFonts w:ascii="Trebuchet MS" w:hAnsi="Trebuchet MS" w:cs="Optima ExtraBlack"/>
          <w:kern w:val="16"/>
        </w:rPr>
        <w:t xml:space="preserve"> as they formulate lines of enquiry.</w:t>
      </w:r>
      <w:r>
        <w:rPr>
          <w:rFonts w:ascii="Trebuchet MS" w:hAnsi="Trebuchet MS" w:cs="Optima ExtraBlack"/>
          <w:kern w:val="16"/>
        </w:rPr>
        <w:t xml:space="preserve">  The guidance is two sides of A4 – the contextual information page is not included in this total.</w:t>
      </w:r>
      <w:r w:rsidR="00A174CD">
        <w:rPr>
          <w:rFonts w:ascii="Trebuchet MS" w:hAnsi="Trebuchet MS" w:cs="Optima ExtraBlack"/>
          <w:kern w:val="16"/>
        </w:rPr>
        <w:t xml:space="preserve">  This can then be triangulated against other information accessed by the inspector and the activities seen during the day.</w:t>
      </w:r>
      <w:r>
        <w:rPr>
          <w:rFonts w:ascii="Trebuchet MS" w:hAnsi="Trebuchet MS" w:cs="Optima ExtraBlack"/>
          <w:kern w:val="16"/>
        </w:rPr>
        <w:t xml:space="preserve">  </w:t>
      </w:r>
    </w:p>
    <w:p w14:paraId="282663E2" w14:textId="08B546E0" w:rsidR="008B027A" w:rsidRPr="005A5670" w:rsidRDefault="008B027A" w:rsidP="00921E48">
      <w:pPr>
        <w:pStyle w:val="NormalWeb"/>
        <w:spacing w:before="0" w:beforeAutospacing="0" w:after="240" w:afterAutospacing="0" w:line="276" w:lineRule="auto"/>
        <w:jc w:val="both"/>
        <w:rPr>
          <w:rFonts w:ascii="Trebuchet MS" w:hAnsi="Trebuchet MS" w:cs="Optima ExtraBlack"/>
          <w:kern w:val="16"/>
        </w:rPr>
      </w:pPr>
      <w:r w:rsidRPr="005A5670">
        <w:rPr>
          <w:rFonts w:ascii="Trebuchet MS" w:hAnsi="Trebuchet MS" w:cs="Optima ExtraBlack"/>
          <w:kern w:val="16"/>
        </w:rPr>
        <w:t xml:space="preserve">This </w:t>
      </w:r>
      <w:r w:rsidR="00921E48">
        <w:rPr>
          <w:rFonts w:ascii="Trebuchet MS" w:hAnsi="Trebuchet MS" w:cs="Optima ExtraBlack"/>
          <w:kern w:val="16"/>
        </w:rPr>
        <w:t>enables</w:t>
      </w:r>
      <w:r w:rsidRPr="005A5670">
        <w:rPr>
          <w:rFonts w:ascii="Trebuchet MS" w:hAnsi="Trebuchet MS" w:cs="Optima ExtraBlack"/>
          <w:kern w:val="16"/>
        </w:rPr>
        <w:t xml:space="preserve"> the school to articulate its Christian vision</w:t>
      </w:r>
      <w:r w:rsidR="00921E48">
        <w:rPr>
          <w:rFonts w:ascii="Trebuchet MS" w:hAnsi="Trebuchet MS" w:cs="Optima ExtraBlack"/>
          <w:kern w:val="16"/>
        </w:rPr>
        <w:t xml:space="preserve">, show </w:t>
      </w:r>
      <w:r w:rsidR="00E74A17" w:rsidRPr="005A5670">
        <w:rPr>
          <w:rFonts w:ascii="Trebuchet MS" w:hAnsi="Trebuchet MS" w:cs="Optima ExtraBlack"/>
          <w:kern w:val="16"/>
        </w:rPr>
        <w:t>h</w:t>
      </w:r>
      <w:r w:rsidRPr="005A5670">
        <w:rPr>
          <w:rFonts w:ascii="Trebuchet MS" w:hAnsi="Trebuchet MS" w:cs="Optima ExtraBlack"/>
          <w:kern w:val="16"/>
        </w:rPr>
        <w:t>ow this is reflected in the school’s provision because it is a Church school</w:t>
      </w:r>
      <w:r w:rsidR="00E74A17" w:rsidRPr="005A5670">
        <w:rPr>
          <w:rFonts w:ascii="Trebuchet MS" w:hAnsi="Trebuchet MS" w:cs="Optima ExtraBlack"/>
          <w:kern w:val="16"/>
        </w:rPr>
        <w:t>,</w:t>
      </w:r>
      <w:r w:rsidR="00AD0560" w:rsidRPr="005A5670">
        <w:rPr>
          <w:rFonts w:ascii="Trebuchet MS" w:hAnsi="Trebuchet MS" w:cs="Optima ExtraBlack"/>
          <w:kern w:val="16"/>
        </w:rPr>
        <w:t xml:space="preserve"> and how this</w:t>
      </w:r>
      <w:r w:rsidRPr="005A5670">
        <w:rPr>
          <w:rFonts w:ascii="Trebuchet MS" w:hAnsi="Trebuchet MS" w:cs="Optima ExtraBlack"/>
          <w:kern w:val="16"/>
        </w:rPr>
        <w:t xml:space="preserve"> impact</w:t>
      </w:r>
      <w:r w:rsidR="00E74A17" w:rsidRPr="005A5670">
        <w:rPr>
          <w:rFonts w:ascii="Trebuchet MS" w:hAnsi="Trebuchet MS" w:cs="Optima ExtraBlack"/>
          <w:kern w:val="16"/>
        </w:rPr>
        <w:t>s</w:t>
      </w:r>
      <w:r w:rsidR="00E775E0" w:rsidRPr="005A5670">
        <w:rPr>
          <w:rFonts w:ascii="Trebuchet MS" w:hAnsi="Trebuchet MS" w:cs="Optima ExtraBlack"/>
          <w:kern w:val="16"/>
        </w:rPr>
        <w:t xml:space="preserve"> pupils </w:t>
      </w:r>
      <w:r w:rsidR="00E74A17" w:rsidRPr="005A5670">
        <w:rPr>
          <w:rFonts w:ascii="Trebuchet MS" w:hAnsi="Trebuchet MS" w:cs="Optima ExtraBlack"/>
          <w:kern w:val="16"/>
        </w:rPr>
        <w:t xml:space="preserve">and </w:t>
      </w:r>
      <w:r w:rsidR="00E775E0" w:rsidRPr="005A5670">
        <w:rPr>
          <w:rFonts w:ascii="Trebuchet MS" w:hAnsi="Trebuchet MS" w:cs="Optima ExtraBlack"/>
          <w:kern w:val="16"/>
        </w:rPr>
        <w:t>enabl</w:t>
      </w:r>
      <w:r w:rsidR="00E74A17" w:rsidRPr="005A5670">
        <w:rPr>
          <w:rFonts w:ascii="Trebuchet MS" w:hAnsi="Trebuchet MS" w:cs="Optima ExtraBlack"/>
          <w:kern w:val="16"/>
        </w:rPr>
        <w:t>es</w:t>
      </w:r>
      <w:r w:rsidR="00E775E0" w:rsidRPr="005A5670">
        <w:rPr>
          <w:rFonts w:ascii="Trebuchet MS" w:hAnsi="Trebuchet MS" w:cs="Optima ExtraBlack"/>
          <w:kern w:val="16"/>
        </w:rPr>
        <w:t xml:space="preserve"> all to flourish</w:t>
      </w:r>
      <w:r w:rsidR="00921E48">
        <w:rPr>
          <w:rFonts w:ascii="Trebuchet MS" w:hAnsi="Trebuchet MS" w:cs="Optima ExtraBlack"/>
          <w:kern w:val="16"/>
        </w:rPr>
        <w:t>, answering the central SIAMS</w:t>
      </w:r>
      <w:r w:rsidRPr="005A5670">
        <w:rPr>
          <w:rFonts w:ascii="Trebuchet MS" w:hAnsi="Trebuchet MS" w:cs="Optima ExtraBlack"/>
          <w:kern w:val="16"/>
        </w:rPr>
        <w:t xml:space="preserve"> inspection </w:t>
      </w:r>
      <w:r w:rsidR="000C750D" w:rsidRPr="005A5670">
        <w:rPr>
          <w:rFonts w:ascii="Trebuchet MS" w:hAnsi="Trebuchet MS" w:cs="Optima ExtraBlack"/>
          <w:kern w:val="16"/>
        </w:rPr>
        <w:t>question</w:t>
      </w:r>
      <w:r w:rsidR="00E74A17" w:rsidRPr="005A5670">
        <w:rPr>
          <w:rFonts w:ascii="Trebuchet MS" w:hAnsi="Trebuchet MS" w:cs="Optima ExtraBlack"/>
          <w:kern w:val="16"/>
        </w:rPr>
        <w:t>:</w:t>
      </w:r>
      <w:r w:rsidR="000C750D" w:rsidRPr="005A5670">
        <w:rPr>
          <w:rFonts w:ascii="Trebuchet MS" w:hAnsi="Trebuchet MS" w:cs="Optima ExtraBlack"/>
          <w:kern w:val="16"/>
        </w:rPr>
        <w:t xml:space="preserve"> </w:t>
      </w:r>
    </w:p>
    <w:p w14:paraId="63D29F47" w14:textId="46071B15" w:rsidR="00E775E0" w:rsidRPr="005A5670" w:rsidRDefault="008B027A" w:rsidP="00130840">
      <w:pPr>
        <w:ind w:left="720"/>
        <w:jc w:val="both"/>
        <w:rPr>
          <w:rFonts w:ascii="Trebuchet MS" w:hAnsi="Trebuchet MS" w:cs="Optima ExtraBlack"/>
          <w:b/>
          <w:color w:val="9966CC"/>
          <w:kern w:val="16"/>
          <w:sz w:val="20"/>
          <w:szCs w:val="20"/>
        </w:rPr>
      </w:pPr>
      <w:r w:rsidRPr="005A5670">
        <w:rPr>
          <w:rFonts w:ascii="Trebuchet MS" w:hAnsi="Trebuchet MS"/>
          <w:b/>
          <w:color w:val="9966CC"/>
          <w:sz w:val="24"/>
          <w:szCs w:val="24"/>
        </w:rPr>
        <w:t>How effective</w:t>
      </w:r>
      <w:r w:rsidR="00717479" w:rsidRPr="005A5670">
        <w:rPr>
          <w:rFonts w:ascii="Trebuchet MS" w:hAnsi="Trebuchet MS"/>
          <w:b/>
          <w:color w:val="9966CC"/>
          <w:sz w:val="24"/>
          <w:szCs w:val="24"/>
        </w:rPr>
        <w:t xml:space="preserve"> is t</w:t>
      </w:r>
      <w:r w:rsidRPr="005A5670">
        <w:rPr>
          <w:rFonts w:ascii="Trebuchet MS" w:hAnsi="Trebuchet MS"/>
          <w:b/>
          <w:color w:val="9966CC"/>
          <w:sz w:val="24"/>
          <w:szCs w:val="24"/>
        </w:rPr>
        <w:t xml:space="preserve">he school’s distinctive Christian vision, established and promoted by leadership at all levels, </w:t>
      </w:r>
      <w:r w:rsidR="00717479" w:rsidRPr="005A5670">
        <w:rPr>
          <w:rFonts w:ascii="Trebuchet MS" w:hAnsi="Trebuchet MS"/>
          <w:b/>
          <w:color w:val="9966CC"/>
          <w:sz w:val="24"/>
          <w:szCs w:val="24"/>
        </w:rPr>
        <w:t xml:space="preserve">in </w:t>
      </w:r>
      <w:r w:rsidRPr="005A5670">
        <w:rPr>
          <w:rFonts w:ascii="Trebuchet MS" w:hAnsi="Trebuchet MS"/>
          <w:b/>
          <w:color w:val="9966CC"/>
          <w:sz w:val="24"/>
          <w:szCs w:val="24"/>
        </w:rPr>
        <w:t>enabl</w:t>
      </w:r>
      <w:r w:rsidR="00717479" w:rsidRPr="005A5670">
        <w:rPr>
          <w:rFonts w:ascii="Trebuchet MS" w:hAnsi="Trebuchet MS"/>
          <w:b/>
          <w:color w:val="9966CC"/>
          <w:sz w:val="24"/>
          <w:szCs w:val="24"/>
        </w:rPr>
        <w:t>ing</w:t>
      </w:r>
      <w:r w:rsidRPr="005A5670">
        <w:rPr>
          <w:rFonts w:ascii="Trebuchet MS" w:hAnsi="Trebuchet MS"/>
          <w:b/>
          <w:color w:val="9966CC"/>
          <w:sz w:val="24"/>
          <w:szCs w:val="24"/>
        </w:rPr>
        <w:t xml:space="preserve"> pupils and adults to flourish?  </w:t>
      </w:r>
      <w:r w:rsidR="002D250D" w:rsidRPr="005A5670">
        <w:rPr>
          <w:rFonts w:ascii="Trebuchet MS" w:hAnsi="Trebuchet MS" w:cs="Optima ExtraBlack"/>
          <w:b/>
          <w:color w:val="9966CC"/>
          <w:kern w:val="16"/>
          <w:sz w:val="20"/>
          <w:szCs w:val="20"/>
        </w:rPr>
        <w:t xml:space="preserve"> </w:t>
      </w:r>
    </w:p>
    <w:p w14:paraId="7B147763" w14:textId="5D132A72" w:rsidR="00C50E24" w:rsidRDefault="00921E48" w:rsidP="00921E48">
      <w:pPr>
        <w:jc w:val="both"/>
        <w:rPr>
          <w:rFonts w:ascii="Trebuchet MS" w:hAnsi="Trebuchet MS" w:cs="Optima ExtraBlack"/>
          <w:kern w:val="16"/>
          <w:sz w:val="24"/>
          <w:szCs w:val="24"/>
        </w:rPr>
      </w:pPr>
      <w:r>
        <w:rPr>
          <w:rFonts w:ascii="Trebuchet MS" w:hAnsi="Trebuchet MS" w:cs="Optima ExtraBlack"/>
          <w:kern w:val="16"/>
          <w:sz w:val="24"/>
          <w:szCs w:val="24"/>
        </w:rPr>
        <w:t>This</w:t>
      </w:r>
      <w:r w:rsidR="00E775E0" w:rsidRPr="005A5670">
        <w:rPr>
          <w:rFonts w:ascii="Trebuchet MS" w:hAnsi="Trebuchet MS" w:cs="Optima ExtraBlack"/>
          <w:kern w:val="16"/>
          <w:sz w:val="24"/>
          <w:szCs w:val="24"/>
        </w:rPr>
        <w:t xml:space="preserve"> self-evaluation wi</w:t>
      </w:r>
      <w:r>
        <w:rPr>
          <w:rFonts w:ascii="Trebuchet MS" w:hAnsi="Trebuchet MS" w:cs="Optima ExtraBlack"/>
          <w:kern w:val="16"/>
          <w:sz w:val="24"/>
          <w:szCs w:val="24"/>
        </w:rPr>
        <w:t>ll be the starting point of the</w:t>
      </w:r>
      <w:r w:rsidR="00E775E0" w:rsidRPr="005A5670">
        <w:rPr>
          <w:rFonts w:ascii="Trebuchet MS" w:hAnsi="Trebuchet MS" w:cs="Optima ExtraBlack"/>
          <w:kern w:val="16"/>
          <w:sz w:val="24"/>
          <w:szCs w:val="24"/>
        </w:rPr>
        <w:t xml:space="preserve"> conversation</w:t>
      </w:r>
      <w:r>
        <w:rPr>
          <w:rFonts w:ascii="Trebuchet MS" w:hAnsi="Trebuchet MS" w:cs="Optima ExtraBlack"/>
          <w:kern w:val="16"/>
          <w:sz w:val="24"/>
          <w:szCs w:val="24"/>
        </w:rPr>
        <w:t xml:space="preserve"> with their inspector, from which other activities and evidence can be shared on the day</w:t>
      </w:r>
      <w:r w:rsidR="00E775E0" w:rsidRPr="005A5670">
        <w:rPr>
          <w:rFonts w:ascii="Trebuchet MS" w:hAnsi="Trebuchet MS" w:cs="Optima ExtraBlack"/>
          <w:kern w:val="16"/>
          <w:sz w:val="24"/>
          <w:szCs w:val="24"/>
        </w:rPr>
        <w:t>. Schools a</w:t>
      </w:r>
      <w:r w:rsidR="00610CC9" w:rsidRPr="005A5670">
        <w:rPr>
          <w:rFonts w:ascii="Trebuchet MS" w:hAnsi="Trebuchet MS" w:cs="Optima ExtraBlack"/>
          <w:kern w:val="16"/>
          <w:sz w:val="24"/>
          <w:szCs w:val="24"/>
        </w:rPr>
        <w:t>r</w:t>
      </w:r>
      <w:r>
        <w:rPr>
          <w:rFonts w:ascii="Trebuchet MS" w:hAnsi="Trebuchet MS" w:cs="Optima ExtraBlack"/>
          <w:kern w:val="16"/>
          <w:sz w:val="24"/>
          <w:szCs w:val="24"/>
        </w:rPr>
        <w:t>e advised to avoid duplication, e.g. d</w:t>
      </w:r>
      <w:r w:rsidR="00C174A9" w:rsidRPr="005A5670">
        <w:rPr>
          <w:rFonts w:ascii="Trebuchet MS" w:hAnsi="Trebuchet MS" w:cs="Optima ExtraBlack"/>
          <w:kern w:val="16"/>
          <w:sz w:val="24"/>
          <w:szCs w:val="24"/>
        </w:rPr>
        <w:t>o</w:t>
      </w:r>
      <w:r>
        <w:rPr>
          <w:rFonts w:ascii="Trebuchet MS" w:hAnsi="Trebuchet MS" w:cs="Optima ExtraBlack"/>
          <w:kern w:val="16"/>
          <w:sz w:val="24"/>
          <w:szCs w:val="24"/>
        </w:rPr>
        <w:t>n’</w:t>
      </w:r>
      <w:r w:rsidR="00C174A9" w:rsidRPr="005A5670">
        <w:rPr>
          <w:rFonts w:ascii="Trebuchet MS" w:hAnsi="Trebuchet MS" w:cs="Optima ExtraBlack"/>
          <w:kern w:val="16"/>
          <w:sz w:val="24"/>
          <w:szCs w:val="24"/>
        </w:rPr>
        <w:t xml:space="preserve">t </w:t>
      </w:r>
      <w:r w:rsidR="00610CC9" w:rsidRPr="005A5670">
        <w:rPr>
          <w:rFonts w:ascii="Trebuchet MS" w:hAnsi="Trebuchet MS" w:cs="Optima ExtraBlack"/>
          <w:kern w:val="16"/>
          <w:sz w:val="24"/>
          <w:szCs w:val="24"/>
        </w:rPr>
        <w:t xml:space="preserve">rewrite information that can be found on </w:t>
      </w:r>
      <w:r>
        <w:rPr>
          <w:rFonts w:ascii="Trebuchet MS" w:hAnsi="Trebuchet MS" w:cs="Optima ExtraBlack"/>
          <w:kern w:val="16"/>
          <w:sz w:val="24"/>
          <w:szCs w:val="24"/>
        </w:rPr>
        <w:t xml:space="preserve">your </w:t>
      </w:r>
      <w:r w:rsidR="00610CC9" w:rsidRPr="005A5670">
        <w:rPr>
          <w:rFonts w:ascii="Trebuchet MS" w:hAnsi="Trebuchet MS" w:cs="Optima ExtraBlack"/>
          <w:kern w:val="16"/>
          <w:sz w:val="24"/>
          <w:szCs w:val="24"/>
        </w:rPr>
        <w:t xml:space="preserve">website, give the link. </w:t>
      </w:r>
    </w:p>
    <w:p w14:paraId="43503A2B" w14:textId="77777777" w:rsidR="00921E48" w:rsidRPr="005A5670" w:rsidRDefault="00921E48" w:rsidP="00921E48">
      <w:pPr>
        <w:jc w:val="both"/>
        <w:rPr>
          <w:rFonts w:ascii="Trebuchet MS" w:hAnsi="Trebuchet MS" w:cs="Optima ExtraBlack"/>
          <w:kern w:val="16"/>
          <w:sz w:val="24"/>
          <w:szCs w:val="24"/>
        </w:rPr>
      </w:pPr>
    </w:p>
    <w:p w14:paraId="1CBB3D90" w14:textId="77777777" w:rsidR="001D1228" w:rsidRPr="005A5670" w:rsidRDefault="001D1228" w:rsidP="00130840">
      <w:pPr>
        <w:spacing w:after="0"/>
        <w:jc w:val="both"/>
        <w:rPr>
          <w:rFonts w:ascii="Trebuchet MS" w:hAnsi="Trebuchet MS" w:cs="Optima ExtraBlack"/>
          <w:kern w:val="16"/>
          <w:sz w:val="36"/>
          <w:szCs w:val="44"/>
        </w:rPr>
      </w:pPr>
      <w:r w:rsidRPr="005A5670">
        <w:rPr>
          <w:rFonts w:ascii="Trebuchet MS" w:hAnsi="Trebuchet MS" w:cs="Optima ExtraBlack"/>
          <w:kern w:val="16"/>
          <w:sz w:val="36"/>
          <w:szCs w:val="44"/>
        </w:rPr>
        <w:t xml:space="preserve">Useful </w:t>
      </w:r>
      <w:r w:rsidR="00C90336" w:rsidRPr="005A5670">
        <w:rPr>
          <w:rFonts w:ascii="Trebuchet MS" w:hAnsi="Trebuchet MS" w:cs="Optima ExtraBlack"/>
          <w:kern w:val="16"/>
          <w:sz w:val="36"/>
          <w:szCs w:val="44"/>
        </w:rPr>
        <w:t>documents</w:t>
      </w:r>
      <w:r w:rsidRPr="005A5670">
        <w:rPr>
          <w:rFonts w:ascii="Trebuchet MS" w:hAnsi="Trebuchet MS" w:cs="Optima ExtraBlack"/>
          <w:kern w:val="16"/>
          <w:sz w:val="36"/>
          <w:szCs w:val="44"/>
        </w:rPr>
        <w:t xml:space="preserve"> to consider:</w:t>
      </w:r>
    </w:p>
    <w:p w14:paraId="5BEF9EA6" w14:textId="6E80D0DD" w:rsidR="00C174A9" w:rsidRPr="005A5670" w:rsidRDefault="00614CF5" w:rsidP="00614CF5">
      <w:pPr>
        <w:pStyle w:val="ListParagraph"/>
        <w:numPr>
          <w:ilvl w:val="0"/>
          <w:numId w:val="39"/>
        </w:numPr>
        <w:spacing w:after="0"/>
        <w:jc w:val="both"/>
        <w:rPr>
          <w:rFonts w:ascii="Trebuchet MS" w:hAnsi="Trebuchet MS" w:cs="Optima ExtraBlack"/>
          <w:i/>
          <w:kern w:val="16"/>
        </w:rPr>
      </w:pPr>
      <w:hyperlink r:id="rId11" w:anchor="na" w:history="1">
        <w:r w:rsidRPr="005A5670">
          <w:rPr>
            <w:rStyle w:val="Hyperlink"/>
            <w:rFonts w:ascii="Trebuchet MS" w:hAnsi="Trebuchet MS"/>
          </w:rPr>
          <w:t>SIAMS Inspections | The Church of England</w:t>
        </w:r>
      </w:hyperlink>
      <w:r w:rsidRPr="005A5670">
        <w:rPr>
          <w:rFonts w:ascii="Trebuchet MS" w:hAnsi="Trebuchet MS" w:cs="Optima ExtraBlack"/>
          <w:i/>
          <w:kern w:val="16"/>
        </w:rPr>
        <w:t xml:space="preserve"> </w:t>
      </w:r>
    </w:p>
    <w:p w14:paraId="5033F202" w14:textId="2E320118" w:rsidR="005A5670" w:rsidRPr="005A5670" w:rsidRDefault="005A5670" w:rsidP="00130840">
      <w:pPr>
        <w:pStyle w:val="ListParagraph"/>
        <w:numPr>
          <w:ilvl w:val="0"/>
          <w:numId w:val="39"/>
        </w:numPr>
        <w:spacing w:after="0"/>
        <w:jc w:val="both"/>
        <w:rPr>
          <w:rFonts w:ascii="Trebuchet MS" w:hAnsi="Trebuchet MS" w:cs="Optima ExtraBlack"/>
          <w:i/>
          <w:kern w:val="16"/>
        </w:rPr>
      </w:pPr>
      <w:hyperlink r:id="rId12" w:history="1">
        <w:r w:rsidRPr="005A5670">
          <w:rPr>
            <w:rStyle w:val="Hyperlink"/>
            <w:rFonts w:ascii="Trebuchet MS" w:hAnsi="Trebuchet MS"/>
          </w:rPr>
          <w:t>Religious Education | The Church of England</w:t>
        </w:r>
      </w:hyperlink>
    </w:p>
    <w:p w14:paraId="4F60CF68" w14:textId="0F86CCF6" w:rsidR="005A5670" w:rsidRPr="005A5670" w:rsidRDefault="005A5670" w:rsidP="00130840">
      <w:pPr>
        <w:pStyle w:val="ListParagraph"/>
        <w:numPr>
          <w:ilvl w:val="0"/>
          <w:numId w:val="39"/>
        </w:numPr>
        <w:spacing w:after="0"/>
        <w:jc w:val="both"/>
        <w:rPr>
          <w:rFonts w:ascii="Trebuchet MS" w:hAnsi="Trebuchet MS" w:cs="Optima ExtraBlack"/>
          <w:i/>
          <w:kern w:val="16"/>
        </w:rPr>
      </w:pPr>
      <w:hyperlink r:id="rId13" w:history="1">
        <w:r w:rsidRPr="005A5670">
          <w:rPr>
            <w:rStyle w:val="Hyperlink"/>
            <w:rFonts w:ascii="Trebuchet MS" w:hAnsi="Trebuchet MS"/>
          </w:rPr>
          <w:t>Collective Worship | The Church of England</w:t>
        </w:r>
      </w:hyperlink>
    </w:p>
    <w:p w14:paraId="0A349CBB" w14:textId="0534A894" w:rsidR="00C174A9" w:rsidRPr="005A5670" w:rsidRDefault="001F1053" w:rsidP="00130840">
      <w:pPr>
        <w:pStyle w:val="ListParagraph"/>
        <w:numPr>
          <w:ilvl w:val="0"/>
          <w:numId w:val="39"/>
        </w:numPr>
        <w:spacing w:after="0"/>
        <w:jc w:val="both"/>
        <w:rPr>
          <w:rFonts w:ascii="Trebuchet MS" w:hAnsi="Trebuchet MS" w:cs="Optima ExtraBlack"/>
          <w:kern w:val="16"/>
        </w:rPr>
      </w:pPr>
      <w:hyperlink r:id="rId14" w:history="1">
        <w:r w:rsidR="00C174A9" w:rsidRPr="005A5670">
          <w:rPr>
            <w:rStyle w:val="Hyperlink"/>
            <w:rFonts w:ascii="Trebuchet MS" w:hAnsi="Trebuchet MS" w:cs="GillSansMT-Italic"/>
            <w:iCs/>
          </w:rPr>
          <w:t>Church of England Vision for Education: Deeply Christian, Serving the Common Good</w:t>
        </w:r>
      </w:hyperlink>
    </w:p>
    <w:p w14:paraId="40ECB4EE" w14:textId="77777777" w:rsidR="002D0770" w:rsidRPr="005A5670" w:rsidRDefault="001F1053" w:rsidP="00130840">
      <w:pPr>
        <w:pStyle w:val="ListParagraph"/>
        <w:numPr>
          <w:ilvl w:val="0"/>
          <w:numId w:val="39"/>
        </w:numPr>
        <w:spacing w:after="0"/>
        <w:jc w:val="both"/>
        <w:rPr>
          <w:rFonts w:ascii="Trebuchet MS" w:hAnsi="Trebuchet MS" w:cs="Optima ExtraBlack"/>
          <w:i/>
          <w:kern w:val="16"/>
          <w:sz w:val="24"/>
          <w:szCs w:val="24"/>
        </w:rPr>
      </w:pPr>
      <w:hyperlink r:id="rId15" w:history="1">
        <w:r w:rsidR="001D1228" w:rsidRPr="005A5670">
          <w:rPr>
            <w:rStyle w:val="Hyperlink"/>
            <w:rFonts w:ascii="Trebuchet MS" w:hAnsi="Trebuchet MS" w:cs="Optima ExtraBlack"/>
            <w:kern w:val="16"/>
          </w:rPr>
          <w:t xml:space="preserve">Valuing All God’s Children </w:t>
        </w:r>
      </w:hyperlink>
      <w:r w:rsidR="001D1228" w:rsidRPr="005A5670">
        <w:rPr>
          <w:rFonts w:ascii="Trebuchet MS" w:hAnsi="Trebuchet MS" w:cs="Optima ExtraBlack"/>
          <w:i/>
          <w:kern w:val="16"/>
          <w:sz w:val="24"/>
          <w:szCs w:val="24"/>
        </w:rPr>
        <w:t xml:space="preserve"> </w:t>
      </w:r>
    </w:p>
    <w:p w14:paraId="53E5F603" w14:textId="77777777" w:rsidR="001D1228" w:rsidRPr="005A5670" w:rsidRDefault="001D1228" w:rsidP="00130840">
      <w:pPr>
        <w:spacing w:after="0"/>
        <w:jc w:val="both"/>
        <w:rPr>
          <w:rFonts w:ascii="Trebuchet MS" w:hAnsi="Trebuchet MS" w:cs="Optima ExtraBlack"/>
          <w:kern w:val="16"/>
          <w:sz w:val="24"/>
          <w:szCs w:val="24"/>
        </w:rPr>
      </w:pPr>
    </w:p>
    <w:p w14:paraId="381BABFB" w14:textId="77777777" w:rsidR="00EF07CD" w:rsidRPr="005A5670" w:rsidRDefault="00EF07CD" w:rsidP="00130840">
      <w:pPr>
        <w:spacing w:after="0"/>
        <w:jc w:val="both"/>
        <w:rPr>
          <w:rFonts w:ascii="Trebuchet MS" w:hAnsi="Trebuchet MS" w:cs="Optima ExtraBlack"/>
          <w:kern w:val="16"/>
          <w:sz w:val="24"/>
          <w:szCs w:val="24"/>
        </w:rPr>
      </w:pPr>
    </w:p>
    <w:p w14:paraId="52309BA6" w14:textId="22D9D88F" w:rsidR="00D21D5A" w:rsidRPr="00921E48" w:rsidRDefault="00614CF5" w:rsidP="007D56DA">
      <w:pPr>
        <w:pStyle w:val="BriefingNoteTitle"/>
        <w:jc w:val="center"/>
        <w:rPr>
          <w:rFonts w:ascii="Trebuchet MS" w:hAnsi="Trebuchet MS"/>
          <w:color w:val="7030A0"/>
          <w:sz w:val="44"/>
          <w:szCs w:val="44"/>
          <w:u w:val="single"/>
        </w:rPr>
      </w:pPr>
      <w:r w:rsidRPr="00921E48">
        <w:rPr>
          <w:rFonts w:ascii="Trebuchet MS" w:hAnsi="Trebuchet MS"/>
          <w:color w:val="7030A0"/>
          <w:sz w:val="44"/>
          <w:szCs w:val="44"/>
          <w:u w:val="single"/>
        </w:rPr>
        <w:lastRenderedPageBreak/>
        <w:t>Self-Evaluation: outline for SIAMS Inspector</w:t>
      </w:r>
    </w:p>
    <w:p w14:paraId="2DD019DB" w14:textId="77777777" w:rsidR="00932A17" w:rsidRPr="00921E48" w:rsidRDefault="00932A17" w:rsidP="00614CF5">
      <w:pPr>
        <w:pStyle w:val="BriefingNoteTitle"/>
        <w:spacing w:after="0" w:line="276" w:lineRule="auto"/>
        <w:rPr>
          <w:rFonts w:ascii="Trebuchet MS" w:eastAsia="Calibri" w:hAnsi="Trebuchet MS" w:cs="Times New Roman"/>
          <w:b/>
          <w:bCs/>
          <w:color w:val="7030A0"/>
          <w:sz w:val="24"/>
          <w:szCs w:val="24"/>
          <w:lang w:eastAsia="x-none"/>
        </w:rPr>
      </w:pPr>
      <w:r w:rsidRPr="00921E48">
        <w:rPr>
          <w:rFonts w:ascii="Trebuchet MS" w:hAnsi="Trebuchet MS"/>
          <w:b/>
          <w:color w:val="7030A0"/>
          <w:sz w:val="24"/>
          <w:szCs w:val="24"/>
        </w:rPr>
        <w:t>Name of School:</w:t>
      </w:r>
      <w:r w:rsidR="006D6ABB" w:rsidRPr="00921E48">
        <w:rPr>
          <w:rFonts w:ascii="Trebuchet MS" w:hAnsi="Trebuchet MS"/>
          <w:b/>
          <w:color w:val="7030A0"/>
          <w:sz w:val="24"/>
          <w:szCs w:val="24"/>
        </w:rPr>
        <w:t xml:space="preserve">                                                                           </w:t>
      </w:r>
      <w:r w:rsidRPr="00921E48">
        <w:rPr>
          <w:rFonts w:ascii="Trebuchet MS" w:eastAsia="Calibri" w:hAnsi="Trebuchet MS" w:cs="Times New Roman"/>
          <w:b/>
          <w:bCs/>
          <w:color w:val="7030A0"/>
          <w:sz w:val="24"/>
          <w:szCs w:val="24"/>
          <w:lang w:eastAsia="x-none"/>
        </w:rPr>
        <w:t>URN:</w:t>
      </w:r>
    </w:p>
    <w:p w14:paraId="237CA547" w14:textId="77777777" w:rsidR="006D6ABB" w:rsidRPr="00921E48" w:rsidRDefault="00932A17" w:rsidP="00614CF5">
      <w:pPr>
        <w:pStyle w:val="BriefingNoteTitle"/>
        <w:spacing w:after="0" w:line="276" w:lineRule="auto"/>
        <w:rPr>
          <w:rFonts w:ascii="Trebuchet MS" w:eastAsia="Calibri" w:hAnsi="Trebuchet MS" w:cs="Times New Roman"/>
          <w:b/>
          <w:bCs/>
          <w:color w:val="7030A0"/>
          <w:sz w:val="24"/>
          <w:szCs w:val="24"/>
          <w:lang w:eastAsia="x-none"/>
        </w:rPr>
      </w:pPr>
      <w:r w:rsidRPr="00921E48">
        <w:rPr>
          <w:rFonts w:ascii="Trebuchet MS" w:eastAsia="Calibri" w:hAnsi="Trebuchet MS" w:cs="Times New Roman"/>
          <w:b/>
          <w:bCs/>
          <w:color w:val="7030A0"/>
          <w:sz w:val="24"/>
          <w:szCs w:val="24"/>
          <w:lang w:eastAsia="x-none"/>
        </w:rPr>
        <w:t xml:space="preserve">Date </w:t>
      </w:r>
      <w:r w:rsidR="006D6ABB" w:rsidRPr="00921E48">
        <w:rPr>
          <w:rFonts w:ascii="Trebuchet MS" w:eastAsia="Calibri" w:hAnsi="Trebuchet MS" w:cs="Times New Roman"/>
          <w:b/>
          <w:bCs/>
          <w:color w:val="7030A0"/>
          <w:sz w:val="24"/>
          <w:szCs w:val="24"/>
          <w:lang w:eastAsia="x-none"/>
        </w:rPr>
        <w:t>and grade of last SIAMS inspection:</w:t>
      </w:r>
    </w:p>
    <w:p w14:paraId="675B2E8A" w14:textId="778E6BC8" w:rsidR="00932A17" w:rsidRPr="00921E48" w:rsidRDefault="006D6ABB" w:rsidP="00614CF5">
      <w:pPr>
        <w:pStyle w:val="BriefingNoteTitle"/>
        <w:spacing w:after="0" w:line="276" w:lineRule="auto"/>
        <w:rPr>
          <w:rFonts w:ascii="Trebuchet MS" w:eastAsia="Calibri" w:hAnsi="Trebuchet MS" w:cs="Times New Roman"/>
          <w:bCs/>
          <w:color w:val="7030A0"/>
          <w:sz w:val="24"/>
          <w:szCs w:val="24"/>
          <w:lang w:eastAsia="x-none"/>
        </w:rPr>
      </w:pPr>
      <w:r w:rsidRPr="00921E48">
        <w:rPr>
          <w:rFonts w:ascii="Trebuchet MS" w:eastAsia="Calibri" w:hAnsi="Trebuchet MS" w:cs="Times New Roman"/>
          <w:b/>
          <w:bCs/>
          <w:color w:val="7030A0"/>
          <w:sz w:val="24"/>
          <w:szCs w:val="24"/>
          <w:lang w:eastAsia="x-none"/>
        </w:rPr>
        <w:t xml:space="preserve">Date and grade of last Ofsted Inspection:  </w:t>
      </w:r>
    </w:p>
    <w:p w14:paraId="766152AF" w14:textId="77777777" w:rsidR="00614CF5" w:rsidRPr="00921E48" w:rsidRDefault="00614CF5" w:rsidP="00130840">
      <w:pPr>
        <w:spacing w:after="0"/>
        <w:jc w:val="both"/>
        <w:rPr>
          <w:rFonts w:ascii="Trebuchet MS" w:hAnsi="Trebuchet MS" w:cs="Optima ExtraBlack"/>
          <w:b/>
          <w:color w:val="7030A0"/>
          <w:kern w:val="16"/>
          <w:sz w:val="24"/>
          <w:szCs w:val="20"/>
        </w:rPr>
      </w:pPr>
    </w:p>
    <w:p w14:paraId="30154444" w14:textId="3A09813A" w:rsidR="00932A17" w:rsidRPr="005A5670" w:rsidRDefault="005A5670" w:rsidP="00130840">
      <w:pPr>
        <w:spacing w:after="0"/>
        <w:jc w:val="both"/>
        <w:rPr>
          <w:rFonts w:ascii="Trebuchet MS" w:hAnsi="Trebuchet MS" w:cs="Optima ExtraBlack"/>
          <w:b/>
          <w:color w:val="00257A"/>
          <w:kern w:val="16"/>
          <w:sz w:val="24"/>
          <w:szCs w:val="20"/>
        </w:rPr>
      </w:pPr>
      <w:r w:rsidRPr="00921E48">
        <w:rPr>
          <w:rFonts w:ascii="Trebuchet MS" w:hAnsi="Trebuchet MS" w:cs="Optima ExtraBlack"/>
          <w:b/>
          <w:noProof/>
          <w:color w:val="7030A0"/>
          <w:kern w:val="16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1393413" wp14:editId="44FE381B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296025" cy="1571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A195" w14:textId="77777777" w:rsidR="00130840" w:rsidRPr="004E2E69" w:rsidRDefault="00130840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93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7pt;width:495.75pt;height:123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">
                <v:textbox>
                  <w:txbxContent>
                    <w:p w14:paraId="0879A195" w14:textId="77777777" w:rsidR="00130840" w:rsidRPr="004E2E69" w:rsidRDefault="00130840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0CC9"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>School c</w:t>
      </w:r>
      <w:r w:rsidR="00932A17"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>ontext</w:t>
      </w:r>
    </w:p>
    <w:p w14:paraId="145524AB" w14:textId="177C6E56" w:rsidR="00D21D5A" w:rsidRDefault="00D21D5A" w:rsidP="00130840">
      <w:pPr>
        <w:spacing w:after="0"/>
        <w:jc w:val="both"/>
        <w:rPr>
          <w:rFonts w:ascii="Trebuchet MS" w:hAnsi="Trebuchet MS" w:cs="Optima ExtraBlack"/>
          <w:b/>
          <w:color w:val="00257A"/>
          <w:kern w:val="16"/>
          <w:sz w:val="24"/>
          <w:szCs w:val="20"/>
        </w:rPr>
      </w:pPr>
      <w:r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 xml:space="preserve">Some </w:t>
      </w:r>
      <w:r w:rsidR="00610CC9"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>additional i</w:t>
      </w:r>
      <w:r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 xml:space="preserve">nformation </w:t>
      </w:r>
    </w:p>
    <w:p w14:paraId="1BA1987C" w14:textId="77777777" w:rsidR="005A5670" w:rsidRPr="005A5670" w:rsidRDefault="005A5670" w:rsidP="00130840">
      <w:pPr>
        <w:spacing w:after="0"/>
        <w:jc w:val="both"/>
        <w:rPr>
          <w:rFonts w:ascii="Trebuchet MS" w:hAnsi="Trebuchet MS" w:cs="Optima ExtraBlack"/>
          <w:b/>
          <w:color w:val="00257A"/>
          <w:kern w:val="16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Y="-21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D21D5A" w:rsidRPr="005A5670" w14:paraId="1EDB8732" w14:textId="77777777" w:rsidTr="00FD2223">
        <w:tc>
          <w:tcPr>
            <w:tcW w:w="5382" w:type="dxa"/>
          </w:tcPr>
          <w:p w14:paraId="5872D75F" w14:textId="3DF4E7A0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A5670">
              <w:rPr>
                <w:rFonts w:ascii="Trebuchet MS" w:hAnsi="Trebuchet MS"/>
                <w:sz w:val="24"/>
                <w:szCs w:val="24"/>
              </w:rPr>
              <w:t xml:space="preserve">Local church/parish involvement: Involvement of clergy </w:t>
            </w:r>
          </w:p>
        </w:tc>
        <w:tc>
          <w:tcPr>
            <w:tcW w:w="4536" w:type="dxa"/>
          </w:tcPr>
          <w:p w14:paraId="48BD3D0A" w14:textId="77777777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  <w:tr w:rsidR="00D21D5A" w:rsidRPr="005A5670" w14:paraId="73E80CBC" w14:textId="77777777" w:rsidTr="00FD2223">
        <w:tc>
          <w:tcPr>
            <w:tcW w:w="5382" w:type="dxa"/>
          </w:tcPr>
          <w:p w14:paraId="66DE457B" w14:textId="77777777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A5670">
              <w:rPr>
                <w:rFonts w:ascii="Trebuchet MS" w:hAnsi="Trebuchet MS"/>
                <w:sz w:val="24"/>
                <w:szCs w:val="24"/>
              </w:rPr>
              <w:t>What charities does the school currently support?</w:t>
            </w:r>
          </w:p>
        </w:tc>
        <w:tc>
          <w:tcPr>
            <w:tcW w:w="4536" w:type="dxa"/>
          </w:tcPr>
          <w:p w14:paraId="781C61FD" w14:textId="77777777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  <w:tr w:rsidR="00D21D5A" w:rsidRPr="005A5670" w14:paraId="7686A98D" w14:textId="77777777" w:rsidTr="00FD2223">
        <w:tc>
          <w:tcPr>
            <w:tcW w:w="5382" w:type="dxa"/>
          </w:tcPr>
          <w:p w14:paraId="6017DDC4" w14:textId="77777777" w:rsid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A5670">
              <w:rPr>
                <w:rFonts w:ascii="Trebuchet MS" w:hAnsi="Trebuchet MS"/>
                <w:sz w:val="24"/>
                <w:szCs w:val="24"/>
              </w:rPr>
              <w:t>Do you have links with other schools e.g. abroad?</w:t>
            </w:r>
          </w:p>
          <w:p w14:paraId="283D82CE" w14:textId="1C6EC212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A567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5ACFF213" w14:textId="77777777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  <w:tr w:rsidR="00D21D5A" w:rsidRPr="005A5670" w14:paraId="1DD92DDB" w14:textId="77777777" w:rsidTr="00FD2223">
        <w:tc>
          <w:tcPr>
            <w:tcW w:w="5382" w:type="dxa"/>
          </w:tcPr>
          <w:p w14:paraId="27238095" w14:textId="3546C49A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A5670">
              <w:rPr>
                <w:rFonts w:ascii="Trebuchet MS" w:hAnsi="Trebuchet MS"/>
                <w:sz w:val="24"/>
                <w:szCs w:val="24"/>
              </w:rPr>
              <w:t xml:space="preserve">What RE syllabus do you use? Key support resources used </w:t>
            </w:r>
            <w:r w:rsidR="00AD0560" w:rsidRPr="005A5670">
              <w:rPr>
                <w:rFonts w:ascii="Trebuchet MS" w:hAnsi="Trebuchet MS"/>
                <w:sz w:val="24"/>
                <w:szCs w:val="24"/>
              </w:rPr>
              <w:t xml:space="preserve">for example </w:t>
            </w:r>
            <w:r w:rsidRPr="005A5670">
              <w:rPr>
                <w:rFonts w:ascii="Trebuchet MS" w:hAnsi="Trebuchet MS"/>
                <w:sz w:val="24"/>
                <w:szCs w:val="24"/>
              </w:rPr>
              <w:t xml:space="preserve">Understanding Christianity </w:t>
            </w:r>
          </w:p>
        </w:tc>
        <w:tc>
          <w:tcPr>
            <w:tcW w:w="4536" w:type="dxa"/>
          </w:tcPr>
          <w:p w14:paraId="18089F6F" w14:textId="77777777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  <w:tr w:rsidR="00D21D5A" w:rsidRPr="005A5670" w14:paraId="3285E895" w14:textId="77777777" w:rsidTr="00FD2223">
        <w:tc>
          <w:tcPr>
            <w:tcW w:w="5382" w:type="dxa"/>
          </w:tcPr>
          <w:p w14:paraId="5930DA0F" w14:textId="77777777" w:rsidR="00D21D5A" w:rsidRDefault="00D21D5A" w:rsidP="00130840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A5670">
              <w:rPr>
                <w:rFonts w:ascii="Trebuchet MS" w:hAnsi="Trebuchet MS"/>
                <w:sz w:val="24"/>
                <w:szCs w:val="24"/>
              </w:rPr>
              <w:t xml:space="preserve">Accreditation, awards and quality marks? </w:t>
            </w:r>
          </w:p>
          <w:p w14:paraId="2FC0FDCE" w14:textId="745E1AA3" w:rsidR="005A5670" w:rsidRPr="005A5670" w:rsidRDefault="005A5670" w:rsidP="00130840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D59A1C" w14:textId="77777777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  <w:tr w:rsidR="00D21D5A" w:rsidRPr="005A5670" w14:paraId="5274EFAB" w14:textId="77777777" w:rsidTr="00FD2223">
        <w:tc>
          <w:tcPr>
            <w:tcW w:w="5382" w:type="dxa"/>
          </w:tcPr>
          <w:p w14:paraId="56386FBF" w14:textId="514DB7D4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5A5670">
              <w:rPr>
                <w:rFonts w:ascii="Trebuchet MS" w:hAnsi="Trebuchet MS"/>
                <w:sz w:val="24"/>
                <w:szCs w:val="24"/>
              </w:rPr>
              <w:t xml:space="preserve">Links with </w:t>
            </w:r>
            <w:r w:rsidR="00AD0560" w:rsidRPr="005A5670">
              <w:rPr>
                <w:rFonts w:ascii="Trebuchet MS" w:hAnsi="Trebuchet MS"/>
                <w:sz w:val="24"/>
                <w:szCs w:val="24"/>
              </w:rPr>
              <w:t>diocese for example</w:t>
            </w:r>
            <w:r w:rsidRPr="005A5670">
              <w:rPr>
                <w:rFonts w:ascii="Trebuchet MS" w:hAnsi="Trebuchet MS"/>
                <w:sz w:val="24"/>
                <w:szCs w:val="24"/>
              </w:rPr>
              <w:t xml:space="preserve"> service level agreements, secondments </w:t>
            </w:r>
          </w:p>
        </w:tc>
        <w:tc>
          <w:tcPr>
            <w:tcW w:w="4536" w:type="dxa"/>
          </w:tcPr>
          <w:p w14:paraId="4E23E780" w14:textId="77777777" w:rsidR="00D21D5A" w:rsidRPr="005A5670" w:rsidRDefault="00D21D5A" w:rsidP="00130840">
            <w:pPr>
              <w:spacing w:line="276" w:lineRule="auto"/>
              <w:jc w:val="both"/>
              <w:rPr>
                <w:rFonts w:ascii="Trebuchet MS" w:hAnsi="Trebuchet MS"/>
              </w:rPr>
            </w:pPr>
          </w:p>
        </w:tc>
      </w:tr>
    </w:tbl>
    <w:p w14:paraId="794DC0A4" w14:textId="77777777" w:rsidR="00D21D5A" w:rsidRPr="005A5670" w:rsidRDefault="00D21D5A" w:rsidP="00130840">
      <w:pPr>
        <w:spacing w:after="0"/>
        <w:jc w:val="both"/>
        <w:rPr>
          <w:rFonts w:ascii="Trebuchet MS" w:hAnsi="Trebuchet MS" w:cs="Optima ExtraBlack"/>
          <w:b/>
          <w:color w:val="00257A"/>
          <w:kern w:val="16"/>
          <w:sz w:val="24"/>
          <w:szCs w:val="20"/>
        </w:rPr>
      </w:pPr>
    </w:p>
    <w:p w14:paraId="36E45222" w14:textId="543F85C4" w:rsidR="00932A17" w:rsidRPr="005A5670" w:rsidRDefault="00614CF5" w:rsidP="00130840">
      <w:pPr>
        <w:spacing w:after="0"/>
        <w:jc w:val="both"/>
        <w:rPr>
          <w:rFonts w:ascii="Trebuchet MS" w:hAnsi="Trebuchet MS" w:cs="Optima ExtraBlack"/>
          <w:b/>
          <w:color w:val="00257A"/>
          <w:kern w:val="16"/>
          <w:sz w:val="24"/>
          <w:szCs w:val="20"/>
        </w:rPr>
      </w:pPr>
      <w:r w:rsidRPr="00921E48">
        <w:rPr>
          <w:rFonts w:ascii="Trebuchet MS" w:hAnsi="Trebuchet MS" w:cs="Optima ExtraBlack"/>
          <w:b/>
          <w:noProof/>
          <w:color w:val="7030A0"/>
          <w:kern w:val="16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22FAFA" wp14:editId="243E1027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305550" cy="114935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2C111" w14:textId="77777777" w:rsidR="0076698D" w:rsidRDefault="007669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FAFA" id="_x0000_s1027" type="#_x0000_t202" style="position:absolute;left:0;text-align:left;margin-left:0;margin-top:24pt;width:496.5pt;height:90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">
                <v:textbox>
                  <w:txbxContent>
                    <w:p w14:paraId="4192C111" w14:textId="77777777" w:rsidR="0076698D" w:rsidRDefault="0076698D"/>
                  </w:txbxContent>
                </v:textbox>
                <w10:wrap type="square" anchorx="margin"/>
              </v:shape>
            </w:pict>
          </mc:Fallback>
        </mc:AlternateContent>
      </w:r>
      <w:r w:rsidR="00610CC9"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>The v</w:t>
      </w:r>
      <w:r w:rsidR="00FE5F21"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 xml:space="preserve">ision </w:t>
      </w:r>
      <w:r w:rsidR="00610CC9"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>of the s</w:t>
      </w:r>
      <w:r w:rsidR="00932A17"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>chool</w:t>
      </w:r>
      <w:r w:rsidR="006D6ABB" w:rsidRPr="00921E48">
        <w:rPr>
          <w:rFonts w:ascii="Trebuchet MS" w:hAnsi="Trebuchet MS" w:cs="Optima ExtraBlack"/>
          <w:b/>
          <w:color w:val="7030A0"/>
          <w:kern w:val="16"/>
          <w:sz w:val="24"/>
          <w:szCs w:val="20"/>
        </w:rPr>
        <w:t xml:space="preserve"> </w:t>
      </w:r>
    </w:p>
    <w:p w14:paraId="1FA924FF" w14:textId="77777777" w:rsidR="00614CF5" w:rsidRPr="005A5670" w:rsidRDefault="00D21D5A" w:rsidP="00614CF5">
      <w:pPr>
        <w:spacing w:after="240"/>
        <w:ind w:right="511"/>
        <w:jc w:val="center"/>
        <w:rPr>
          <w:rFonts w:ascii="Trebuchet MS" w:eastAsia="Calibri" w:hAnsi="Trebuchet MS" w:cs="Times New Roman"/>
          <w:i/>
          <w:iCs/>
          <w:color w:val="000000" w:themeColor="text1"/>
        </w:rPr>
      </w:pPr>
      <w:r w:rsidRPr="005A5670">
        <w:rPr>
          <w:rFonts w:ascii="Trebuchet MS" w:eastAsia="Calibri" w:hAnsi="Trebuchet MS" w:cs="Times New Roman"/>
          <w:i/>
          <w:iCs/>
          <w:color w:val="000000" w:themeColor="text1"/>
        </w:rPr>
        <w:t xml:space="preserve"> </w:t>
      </w:r>
    </w:p>
    <w:p w14:paraId="241D5FA8" w14:textId="77777777" w:rsidR="00614CF5" w:rsidRPr="005A5670" w:rsidRDefault="00614CF5">
      <w:pPr>
        <w:rPr>
          <w:rFonts w:ascii="Trebuchet MS" w:eastAsia="Calibri" w:hAnsi="Trebuchet MS" w:cs="Times New Roman"/>
          <w:i/>
          <w:iCs/>
          <w:color w:val="000000" w:themeColor="text1"/>
        </w:rPr>
      </w:pPr>
      <w:r w:rsidRPr="005A5670">
        <w:rPr>
          <w:rFonts w:ascii="Trebuchet MS" w:eastAsia="Calibri" w:hAnsi="Trebuchet MS" w:cs="Times New Roman"/>
          <w:i/>
          <w:iCs/>
          <w:color w:val="000000" w:themeColor="text1"/>
        </w:rPr>
        <w:br w:type="page"/>
      </w:r>
    </w:p>
    <w:p w14:paraId="7B725785" w14:textId="03E18917" w:rsidR="00AC7109" w:rsidRPr="00921E48" w:rsidRDefault="008C7E8B" w:rsidP="00614CF5">
      <w:pPr>
        <w:spacing w:after="240"/>
        <w:ind w:right="511"/>
        <w:jc w:val="center"/>
        <w:rPr>
          <w:rFonts w:ascii="Trebuchet MS" w:hAnsi="Trebuchet MS" w:cs="Optima ExtraBlack"/>
          <w:color w:val="7030A0"/>
          <w:kern w:val="16"/>
          <w:sz w:val="44"/>
          <w:szCs w:val="44"/>
        </w:rPr>
      </w:pPr>
      <w:bookmarkStart w:id="0" w:name="_GoBack"/>
      <w:bookmarkEnd w:id="0"/>
      <w:r w:rsidRPr="00921E48">
        <w:rPr>
          <w:rFonts w:ascii="Trebuchet MS" w:hAnsi="Trebuchet MS"/>
          <w:color w:val="7030A0"/>
          <w:sz w:val="44"/>
          <w:szCs w:val="44"/>
          <w:u w:val="single"/>
        </w:rPr>
        <w:lastRenderedPageBreak/>
        <w:t>Provision and I</w:t>
      </w:r>
      <w:r w:rsidR="002D0770" w:rsidRPr="00921E48">
        <w:rPr>
          <w:rFonts w:ascii="Trebuchet MS" w:hAnsi="Trebuchet MS"/>
          <w:color w:val="7030A0"/>
          <w:sz w:val="44"/>
          <w:szCs w:val="44"/>
          <w:u w:val="single"/>
        </w:rPr>
        <w:t>mpact</w:t>
      </w:r>
      <w:r w:rsidR="00921E48">
        <w:rPr>
          <w:rFonts w:ascii="Trebuchet MS" w:hAnsi="Trebuchet MS"/>
          <w:color w:val="7030A0"/>
          <w:sz w:val="44"/>
          <w:szCs w:val="44"/>
          <w:u w:val="single"/>
        </w:rPr>
        <w:t xml:space="preserve"> -</w:t>
      </w:r>
      <w:r w:rsidR="00AD0560" w:rsidRPr="00921E48">
        <w:rPr>
          <w:rFonts w:ascii="Trebuchet MS" w:hAnsi="Trebuchet MS"/>
          <w:color w:val="7030A0"/>
          <w:sz w:val="44"/>
          <w:szCs w:val="44"/>
          <w:u w:val="single"/>
        </w:rPr>
        <w:t xml:space="preserve"> </w:t>
      </w:r>
      <w:r w:rsidR="00FB6217" w:rsidRPr="00921E48">
        <w:rPr>
          <w:rFonts w:ascii="Trebuchet MS" w:hAnsi="Trebuchet MS"/>
          <w:color w:val="7030A0"/>
          <w:sz w:val="44"/>
          <w:szCs w:val="44"/>
          <w:u w:val="single"/>
        </w:rPr>
        <w:t>How then do we live?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14CF5" w:rsidRPr="005A5670" w14:paraId="11141A2B" w14:textId="77777777" w:rsidTr="00614CF5">
        <w:trPr>
          <w:trHeight w:val="696"/>
        </w:trPr>
        <w:tc>
          <w:tcPr>
            <w:tcW w:w="9923" w:type="dxa"/>
          </w:tcPr>
          <w:p w14:paraId="65968796" w14:textId="5057265D" w:rsidR="00614CF5" w:rsidRPr="00921E48" w:rsidRDefault="00614CF5" w:rsidP="00130840">
            <w:pPr>
              <w:spacing w:after="0"/>
              <w:jc w:val="both"/>
              <w:rPr>
                <w:rFonts w:ascii="Trebuchet MS" w:eastAsia="Times New Roman" w:hAnsi="Trebuchet MS" w:cs="Verdana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921E48">
              <w:rPr>
                <w:rFonts w:ascii="Trebuchet MS" w:eastAsia="Times New Roman" w:hAnsi="Trebuchet MS" w:cs="Verdana"/>
                <w:b/>
                <w:bCs/>
                <w:color w:val="7030A0"/>
                <w:sz w:val="24"/>
                <w:szCs w:val="24"/>
                <w:lang w:val="en-US"/>
              </w:rPr>
              <w:t xml:space="preserve">Provision: What do you do because of your Christian vision? </w:t>
            </w:r>
          </w:p>
          <w:p w14:paraId="5A97EAB5" w14:textId="18720854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1F497D" w:themeColor="text2"/>
                <w:sz w:val="24"/>
                <w:szCs w:val="24"/>
                <w:lang w:val="en-US"/>
              </w:rPr>
            </w:pPr>
            <w:r w:rsidRPr="005A5670">
              <w:rPr>
                <w:rFonts w:ascii="Trebuchet MS" w:eastAsia="Times New Roman" w:hAnsi="Trebuchet MS" w:cs="Verdana"/>
                <w:bCs/>
                <w:i/>
                <w:sz w:val="24"/>
                <w:szCs w:val="24"/>
                <w:lang w:val="en-US"/>
              </w:rPr>
              <w:t xml:space="preserve">Focus on the theology of education, curriculum and activities that develop </w:t>
            </w:r>
            <w:r w:rsidRPr="00921E48">
              <w:rPr>
                <w:rFonts w:ascii="Trebuchet MS" w:eastAsia="Times New Roman" w:hAnsi="Trebuchet MS" w:cs="Verdana"/>
                <w:bCs/>
                <w:i/>
                <w:sz w:val="24"/>
                <w:szCs w:val="24"/>
                <w:u w:val="single"/>
                <w:lang w:val="en-US"/>
              </w:rPr>
              <w:t>from your Christian vision</w:t>
            </w:r>
            <w:r w:rsidRPr="005A5670">
              <w:rPr>
                <w:rFonts w:ascii="Trebuchet MS" w:eastAsia="Times New Roman" w:hAnsi="Trebuchet MS" w:cs="Verdana"/>
                <w:bCs/>
                <w:i/>
                <w:sz w:val="24"/>
                <w:szCs w:val="24"/>
                <w:lang w:val="en-US"/>
              </w:rPr>
              <w:t>.</w:t>
            </w:r>
          </w:p>
        </w:tc>
      </w:tr>
      <w:tr w:rsidR="00932A17" w:rsidRPr="005A5670" w14:paraId="59BC9EAF" w14:textId="77777777" w:rsidTr="00614CF5">
        <w:trPr>
          <w:trHeight w:val="5187"/>
        </w:trPr>
        <w:tc>
          <w:tcPr>
            <w:tcW w:w="9923" w:type="dxa"/>
          </w:tcPr>
          <w:p w14:paraId="62184FDC" w14:textId="7EAC59D6" w:rsidR="00932A17" w:rsidRPr="005A5670" w:rsidRDefault="00932A17" w:rsidP="00614CF5">
            <w:pPr>
              <w:spacing w:after="0"/>
              <w:ind w:right="-1"/>
              <w:jc w:val="both"/>
              <w:rPr>
                <w:rFonts w:ascii="Trebuchet MS" w:hAnsi="Trebuchet MS"/>
              </w:rPr>
            </w:pPr>
          </w:p>
        </w:tc>
      </w:tr>
      <w:tr w:rsidR="00614CF5" w:rsidRPr="005A5670" w14:paraId="64719190" w14:textId="77777777" w:rsidTr="001F1053">
        <w:trPr>
          <w:trHeight w:val="745"/>
        </w:trPr>
        <w:tc>
          <w:tcPr>
            <w:tcW w:w="9923" w:type="dxa"/>
          </w:tcPr>
          <w:p w14:paraId="23AF73F3" w14:textId="77777777" w:rsidR="00614CF5" w:rsidRPr="00921E48" w:rsidRDefault="00614CF5" w:rsidP="00921E48">
            <w:pPr>
              <w:spacing w:after="0"/>
              <w:jc w:val="both"/>
              <w:rPr>
                <w:rFonts w:ascii="Trebuchet MS" w:eastAsia="Times New Roman" w:hAnsi="Trebuchet MS" w:cs="Verdana"/>
                <w:b/>
                <w:bCs/>
                <w:color w:val="7030A0"/>
                <w:sz w:val="24"/>
                <w:szCs w:val="24"/>
                <w:lang w:val="en-US"/>
              </w:rPr>
            </w:pPr>
            <w:r w:rsidRPr="00921E48">
              <w:rPr>
                <w:rFonts w:ascii="Trebuchet MS" w:eastAsia="Times New Roman" w:hAnsi="Trebuchet MS" w:cs="Verdana"/>
                <w:b/>
                <w:bCs/>
                <w:color w:val="7030A0"/>
                <w:sz w:val="24"/>
                <w:szCs w:val="24"/>
                <w:lang w:val="en-US"/>
              </w:rPr>
              <w:t>Impact: How do you know it is working?</w:t>
            </w:r>
          </w:p>
          <w:p w14:paraId="6084DF26" w14:textId="223F919C" w:rsidR="00614CF5" w:rsidRPr="005A5670" w:rsidRDefault="00921E48" w:rsidP="00921E48">
            <w:pPr>
              <w:spacing w:after="0"/>
              <w:jc w:val="both"/>
              <w:rPr>
                <w:rFonts w:ascii="Trebuchet MS" w:eastAsia="Times New Roman" w:hAnsi="Trebuchet MS" w:cs="Verdana"/>
                <w:b/>
                <w:bCs/>
                <w:color w:val="00257A"/>
                <w:lang w:val="en-US"/>
              </w:rPr>
            </w:pPr>
            <w:r>
              <w:rPr>
                <w:rFonts w:ascii="Trebuchet MS" w:eastAsia="Times New Roman" w:hAnsi="Trebuchet MS" w:cs="Verdana"/>
                <w:bCs/>
                <w:i/>
                <w:sz w:val="24"/>
                <w:szCs w:val="24"/>
                <w:lang w:val="en-US"/>
              </w:rPr>
              <w:t>This should include evidence of impact e.g. a</w:t>
            </w:r>
            <w:r w:rsidR="00614CF5" w:rsidRPr="005A5670">
              <w:rPr>
                <w:rFonts w:ascii="Trebuchet MS" w:eastAsia="Times New Roman" w:hAnsi="Trebuchet MS" w:cs="Verdana"/>
                <w:bCs/>
                <w:i/>
                <w:sz w:val="24"/>
                <w:szCs w:val="24"/>
                <w:lang w:val="en-US"/>
              </w:rPr>
              <w:t>necdota</w:t>
            </w:r>
            <w:r>
              <w:rPr>
                <w:rFonts w:ascii="Trebuchet MS" w:eastAsia="Times New Roman" w:hAnsi="Trebuchet MS" w:cs="Verdana"/>
                <w:bCs/>
                <w:i/>
                <w:sz w:val="24"/>
                <w:szCs w:val="24"/>
                <w:lang w:val="en-US"/>
              </w:rPr>
              <w:t>l, observations, pupil voice, parent</w:t>
            </w:r>
            <w:r w:rsidR="00614CF5" w:rsidRPr="005A5670">
              <w:rPr>
                <w:rFonts w:ascii="Trebuchet MS" w:eastAsia="Times New Roman" w:hAnsi="Trebuchet MS" w:cs="Verdana"/>
                <w:bCs/>
                <w:i/>
                <w:sz w:val="24"/>
                <w:szCs w:val="24"/>
                <w:lang w:val="en-US"/>
              </w:rPr>
              <w:t xml:space="preserve"> views, visitor reports, </w:t>
            </w:r>
            <w:r>
              <w:rPr>
                <w:rFonts w:ascii="Trebuchet MS" w:eastAsia="Times New Roman" w:hAnsi="Trebuchet MS" w:cs="Verdana"/>
                <w:bCs/>
                <w:i/>
                <w:sz w:val="24"/>
                <w:szCs w:val="24"/>
                <w:lang w:val="en-US"/>
              </w:rPr>
              <w:t>feedback and comments, governor reports, monitoring evidence, pictures…</w:t>
            </w:r>
          </w:p>
        </w:tc>
      </w:tr>
      <w:tr w:rsidR="00614CF5" w:rsidRPr="005A5670" w14:paraId="4597F4FC" w14:textId="77777777" w:rsidTr="005A5670">
        <w:trPr>
          <w:trHeight w:val="5658"/>
        </w:trPr>
        <w:tc>
          <w:tcPr>
            <w:tcW w:w="9923" w:type="dxa"/>
          </w:tcPr>
          <w:p w14:paraId="553492DD" w14:textId="77777777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  <w:p w14:paraId="5CF31C1F" w14:textId="77777777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  <w:p w14:paraId="758ACA6B" w14:textId="77777777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  <w:p w14:paraId="15825F76" w14:textId="77777777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  <w:p w14:paraId="4594FD18" w14:textId="77777777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  <w:p w14:paraId="7FBE69A4" w14:textId="77777777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  <w:p w14:paraId="46E7B64F" w14:textId="77777777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  <w:p w14:paraId="5D9E9498" w14:textId="64F5F159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  <w:p w14:paraId="27B77F36" w14:textId="77777777" w:rsidR="00614CF5" w:rsidRPr="005A5670" w:rsidRDefault="00614CF5" w:rsidP="00614CF5">
            <w:pPr>
              <w:spacing w:after="240"/>
              <w:jc w:val="both"/>
              <w:rPr>
                <w:rFonts w:ascii="Trebuchet MS" w:eastAsia="Times New Roman" w:hAnsi="Trebuchet MS" w:cs="Verdana"/>
                <w:b/>
                <w:bCs/>
                <w:color w:val="000000" w:themeColor="text1"/>
                <w:lang w:val="en-US"/>
              </w:rPr>
            </w:pPr>
          </w:p>
        </w:tc>
      </w:tr>
    </w:tbl>
    <w:p w14:paraId="02F99E1D" w14:textId="77777777" w:rsidR="00932A17" w:rsidRPr="005A5670" w:rsidRDefault="00932A17" w:rsidP="00130840">
      <w:pPr>
        <w:spacing w:after="0"/>
        <w:jc w:val="both"/>
        <w:rPr>
          <w:rFonts w:ascii="Trebuchet MS" w:hAnsi="Trebuchet MS" w:cs="Optima ExtraBlack"/>
          <w:color w:val="00257A"/>
          <w:kern w:val="16"/>
          <w:sz w:val="20"/>
          <w:szCs w:val="20"/>
        </w:rPr>
      </w:pPr>
    </w:p>
    <w:sectPr w:rsidR="00932A17" w:rsidRPr="005A5670" w:rsidSect="008206E1">
      <w:footerReference w:type="default" r:id="rId16"/>
      <w:headerReference w:type="first" r:id="rId17"/>
      <w:footerReference w:type="first" r:id="rId18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69A23" w14:textId="77777777" w:rsidR="001F1053" w:rsidRDefault="001F1053" w:rsidP="00AA2A10">
      <w:pPr>
        <w:spacing w:after="0" w:line="240" w:lineRule="auto"/>
      </w:pPr>
      <w:r>
        <w:separator/>
      </w:r>
    </w:p>
  </w:endnote>
  <w:endnote w:type="continuationSeparator" w:id="0">
    <w:p w14:paraId="52901052" w14:textId="77777777" w:rsidR="001F1053" w:rsidRDefault="001F1053" w:rsidP="00AA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Gill Sans MT"/>
    <w:panose1 w:val="00000000000000000000"/>
    <w:charset w:val="00"/>
    <w:family w:val="roman"/>
    <w:notTrueType/>
    <w:pitch w:val="default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GillSansMT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Face">
    <w:altName w:val="Corbel"/>
    <w:charset w:val="00"/>
    <w:family w:val="swiss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D64D8" w14:textId="10A16391" w:rsidR="00130840" w:rsidRPr="00614CF5" w:rsidRDefault="00614CF5" w:rsidP="00614CF5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jc w:val="right"/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</w:pP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>Diocese of Truro, Sept 2021</w:t>
    </w:r>
    <w:r w:rsidR="00130840"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 </w:t>
    </w:r>
    <w:r w:rsidR="00130840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begin"/>
    </w:r>
    <w:r w:rsidR="00130840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instrText xml:space="preserve"> PAGE </w:instrText>
    </w:r>
    <w:r w:rsidR="00130840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separate"/>
    </w:r>
    <w:r w:rsidR="00921E48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t>3</w:t>
    </w:r>
    <w:r w:rsidR="00130840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end"/>
    </w:r>
    <w:r w:rsidR="00130840"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3EEA" w14:textId="1075BDE4" w:rsidR="00130840" w:rsidRPr="008206E1" w:rsidRDefault="00614CF5" w:rsidP="00614CF5">
    <w:pPr>
      <w:pBdr>
        <w:top w:val="single" w:sz="4" w:space="1" w:color="9966CC"/>
      </w:pBdr>
      <w:tabs>
        <w:tab w:val="left" w:pos="1560"/>
        <w:tab w:val="right" w:pos="9072"/>
      </w:tabs>
      <w:spacing w:after="60" w:line="240" w:lineRule="auto"/>
      <w:jc w:val="right"/>
      <w:rPr>
        <w:rFonts w:ascii="Gill Sans MT" w:eastAsia="Times New Roman" w:hAnsi="Gill Sans MT" w:cs="Times New Roman"/>
        <w:noProof/>
        <w:color w:val="003366"/>
        <w:sz w:val="16"/>
        <w:szCs w:val="16"/>
        <w:lang w:eastAsia="en-GB"/>
      </w:rPr>
    </w:pPr>
    <w:r>
      <w:rPr>
        <w:rFonts w:ascii="Gill Sans MT" w:eastAsia="Times New Roman" w:hAnsi="Gill Sans MT" w:cs="Times New Roman"/>
        <w:noProof/>
        <w:color w:val="333333"/>
        <w:sz w:val="16"/>
        <w:szCs w:val="16"/>
        <w:lang w:eastAsia="en-GB"/>
      </w:rPr>
      <w:t xml:space="preserve">Diocese of Truro, Sept 2021 </w:t>
    </w:r>
    <w:r w:rsidR="00130840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begin"/>
    </w:r>
    <w:r w:rsidR="00130840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instrText xml:space="preserve"> PAGE </w:instrText>
    </w:r>
    <w:r w:rsidR="00130840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separate"/>
    </w:r>
    <w:r w:rsidR="00921E48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t>1</w:t>
    </w:r>
    <w:r w:rsidR="00130840">
      <w:rPr>
        <w:rFonts w:ascii="InterFace" w:eastAsia="Times New Roman" w:hAnsi="InterFace" w:cs="Times New Roman"/>
        <w:noProof/>
        <w:color w:val="9966CC"/>
        <w:sz w:val="16"/>
        <w:szCs w:val="16"/>
        <w:lang w:eastAsia="en-GB"/>
      </w:rPr>
      <w:fldChar w:fldCharType="end"/>
    </w:r>
    <w:r w:rsidR="00130840">
      <w:rPr>
        <w:rFonts w:ascii="Gill Sans MT" w:eastAsia="Times New Roman" w:hAnsi="Gill Sans MT" w:cs="Times New Roman"/>
        <w:noProof/>
        <w:color w:val="00AEEF"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4B9EB" w14:textId="77777777" w:rsidR="001F1053" w:rsidRDefault="001F1053" w:rsidP="00AA2A10">
      <w:pPr>
        <w:spacing w:after="0" w:line="240" w:lineRule="auto"/>
      </w:pPr>
      <w:r>
        <w:separator/>
      </w:r>
    </w:p>
  </w:footnote>
  <w:footnote w:type="continuationSeparator" w:id="0">
    <w:p w14:paraId="2DC22498" w14:textId="77777777" w:rsidR="001F1053" w:rsidRDefault="001F1053" w:rsidP="00AA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E5CB" w14:textId="07B7D335" w:rsidR="00130840" w:rsidRPr="000755EA" w:rsidRDefault="00614CF5" w:rsidP="00614CF5">
    <w:pPr>
      <w:pStyle w:val="Header"/>
      <w:jc w:val="right"/>
      <w:rPr>
        <w:b/>
      </w:rPr>
    </w:pPr>
    <w:r w:rsidRPr="00AA614F">
      <w:rPr>
        <w:rFonts w:ascii="Trebuchet MS" w:eastAsia="Calibri" w:hAnsi="Trebuchet MS" w:cs="Times New Roman"/>
        <w:noProof/>
        <w:lang w:eastAsia="en-GB"/>
      </w:rPr>
      <w:drawing>
        <wp:inline distT="0" distB="0" distL="0" distR="0" wp14:anchorId="322E3B2C" wp14:editId="34DBE525">
          <wp:extent cx="767510" cy="714375"/>
          <wp:effectExtent l="0" t="0" r="0" b="0"/>
          <wp:docPr id="7" name="Picture 7" descr="http://www.trurodiocese.org.uk/wp-content/uploads/2013/08/logo-final-sign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rurodiocese.org.uk/wp-content/uploads/2013/08/logo-final-signa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64" cy="72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6719"/>
    <w:multiLevelType w:val="hybridMultilevel"/>
    <w:tmpl w:val="C94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CE6"/>
    <w:multiLevelType w:val="hybridMultilevel"/>
    <w:tmpl w:val="4ABEBFF8"/>
    <w:lvl w:ilvl="0" w:tplc="3CB439C0">
      <w:start w:val="1"/>
      <w:numFmt w:val="bullet"/>
      <w:pStyle w:val="Bullet2"/>
      <w:lvlText w:val="-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C16BFE"/>
    <w:multiLevelType w:val="hybridMultilevel"/>
    <w:tmpl w:val="986629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379F4"/>
    <w:multiLevelType w:val="hybridMultilevel"/>
    <w:tmpl w:val="A99A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620F"/>
    <w:multiLevelType w:val="hybridMultilevel"/>
    <w:tmpl w:val="60E6E350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52683"/>
    <w:multiLevelType w:val="hybridMultilevel"/>
    <w:tmpl w:val="3162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4558C"/>
    <w:multiLevelType w:val="hybridMultilevel"/>
    <w:tmpl w:val="5FEC3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625F6"/>
    <w:multiLevelType w:val="hybridMultilevel"/>
    <w:tmpl w:val="D9923468"/>
    <w:lvl w:ilvl="0" w:tplc="FF1C7E4E">
      <w:start w:val="1"/>
      <w:numFmt w:val="lowerLetter"/>
      <w:lvlText w:val="%1)"/>
      <w:lvlJc w:val="left"/>
      <w:pPr>
        <w:ind w:left="927" w:hanging="360"/>
      </w:pPr>
      <w:rPr>
        <w:b/>
        <w:color w:val="9966CC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CB4797"/>
    <w:multiLevelType w:val="hybridMultilevel"/>
    <w:tmpl w:val="7E841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4A84"/>
    <w:multiLevelType w:val="hybridMultilevel"/>
    <w:tmpl w:val="DE68D0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93E48"/>
    <w:multiLevelType w:val="hybridMultilevel"/>
    <w:tmpl w:val="A7E0D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D0BF4"/>
    <w:multiLevelType w:val="hybridMultilevel"/>
    <w:tmpl w:val="AF6066D2"/>
    <w:lvl w:ilvl="0" w:tplc="1FAA2740">
      <w:start w:val="3"/>
      <w:numFmt w:val="lowerLetter"/>
      <w:lvlText w:val="%1)"/>
      <w:lvlJc w:val="left"/>
      <w:pPr>
        <w:ind w:left="502" w:hanging="360"/>
      </w:pPr>
      <w:rPr>
        <w:rFonts w:hint="default"/>
        <w:b/>
        <w:color w:val="7030A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4882FBB"/>
    <w:multiLevelType w:val="hybridMultilevel"/>
    <w:tmpl w:val="B79EDB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D5109"/>
    <w:multiLevelType w:val="hybridMultilevel"/>
    <w:tmpl w:val="21F6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B5166"/>
    <w:multiLevelType w:val="hybridMultilevel"/>
    <w:tmpl w:val="0AB0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4B52"/>
    <w:multiLevelType w:val="hybridMultilevel"/>
    <w:tmpl w:val="D1D8C780"/>
    <w:lvl w:ilvl="0" w:tplc="5CD4BF8C">
      <w:start w:val="1"/>
      <w:numFmt w:val="bullet"/>
      <w:pStyle w:val="Bullet1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E3361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0FB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28B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700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A0F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C0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44F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2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C6F73"/>
    <w:multiLevelType w:val="hybridMultilevel"/>
    <w:tmpl w:val="DFE6F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8D5237"/>
    <w:multiLevelType w:val="multilevel"/>
    <w:tmpl w:val="08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0A7C6E"/>
    <w:multiLevelType w:val="hybridMultilevel"/>
    <w:tmpl w:val="B9D6F58A"/>
    <w:lvl w:ilvl="0" w:tplc="39829B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61018"/>
    <w:multiLevelType w:val="singleLevel"/>
    <w:tmpl w:val="700AA186"/>
    <w:lvl w:ilvl="0">
      <w:start w:val="1"/>
      <w:numFmt w:val="decimal"/>
      <w:pStyle w:val="Heading2"/>
      <w:lvlText w:val="%1.1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45994A57"/>
    <w:multiLevelType w:val="hybridMultilevel"/>
    <w:tmpl w:val="3F9CA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10E9B"/>
    <w:multiLevelType w:val="hybridMultilevel"/>
    <w:tmpl w:val="0FCA3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62EE0"/>
    <w:multiLevelType w:val="hybridMultilevel"/>
    <w:tmpl w:val="0CAA2242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50263"/>
    <w:multiLevelType w:val="hybridMultilevel"/>
    <w:tmpl w:val="6F10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C70652"/>
    <w:multiLevelType w:val="hybridMultilevel"/>
    <w:tmpl w:val="4530A14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21C55D9"/>
    <w:multiLevelType w:val="hybridMultilevel"/>
    <w:tmpl w:val="7E560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2A9F"/>
    <w:multiLevelType w:val="hybridMultilevel"/>
    <w:tmpl w:val="8F58BB86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86AB9"/>
    <w:multiLevelType w:val="hybridMultilevel"/>
    <w:tmpl w:val="933E3DD2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B5CC6"/>
    <w:multiLevelType w:val="hybridMultilevel"/>
    <w:tmpl w:val="AD0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3233F"/>
    <w:multiLevelType w:val="hybridMultilevel"/>
    <w:tmpl w:val="A05C8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2754F"/>
    <w:multiLevelType w:val="hybridMultilevel"/>
    <w:tmpl w:val="1388C7D0"/>
    <w:lvl w:ilvl="0" w:tplc="EABCF09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BD94FF6"/>
    <w:multiLevelType w:val="hybridMultilevel"/>
    <w:tmpl w:val="C6425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F2571"/>
    <w:multiLevelType w:val="hybridMultilevel"/>
    <w:tmpl w:val="45A8B42A"/>
    <w:lvl w:ilvl="0" w:tplc="6A16510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9966CC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F3E4E"/>
    <w:multiLevelType w:val="hybridMultilevel"/>
    <w:tmpl w:val="E45E6A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F61A7"/>
    <w:multiLevelType w:val="hybridMultilevel"/>
    <w:tmpl w:val="067E65F4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83607"/>
    <w:multiLevelType w:val="hybridMultilevel"/>
    <w:tmpl w:val="26C007F0"/>
    <w:lvl w:ilvl="0" w:tplc="90163C5A">
      <w:start w:val="1"/>
      <w:numFmt w:val="decimal"/>
      <w:pStyle w:val="Heading1"/>
      <w:lvlText w:val="%1."/>
      <w:lvlJc w:val="left"/>
      <w:pPr>
        <w:ind w:left="720" w:hanging="360"/>
      </w:pPr>
    </w:lvl>
    <w:lvl w:ilvl="1" w:tplc="98546684" w:tentative="1">
      <w:start w:val="1"/>
      <w:numFmt w:val="lowerLetter"/>
      <w:lvlText w:val="%2."/>
      <w:lvlJc w:val="left"/>
      <w:pPr>
        <w:ind w:left="1440" w:hanging="360"/>
      </w:pPr>
    </w:lvl>
    <w:lvl w:ilvl="2" w:tplc="57746A6E" w:tentative="1">
      <w:start w:val="1"/>
      <w:numFmt w:val="lowerRoman"/>
      <w:lvlText w:val="%3."/>
      <w:lvlJc w:val="right"/>
      <w:pPr>
        <w:ind w:left="2160" w:hanging="180"/>
      </w:pPr>
    </w:lvl>
    <w:lvl w:ilvl="3" w:tplc="671E6F46" w:tentative="1">
      <w:start w:val="1"/>
      <w:numFmt w:val="decimal"/>
      <w:lvlText w:val="%4."/>
      <w:lvlJc w:val="left"/>
      <w:pPr>
        <w:ind w:left="2880" w:hanging="360"/>
      </w:pPr>
    </w:lvl>
    <w:lvl w:ilvl="4" w:tplc="590217BC" w:tentative="1">
      <w:start w:val="1"/>
      <w:numFmt w:val="lowerLetter"/>
      <w:lvlText w:val="%5."/>
      <w:lvlJc w:val="left"/>
      <w:pPr>
        <w:ind w:left="3600" w:hanging="360"/>
      </w:pPr>
    </w:lvl>
    <w:lvl w:ilvl="5" w:tplc="CE18F8DC" w:tentative="1">
      <w:start w:val="1"/>
      <w:numFmt w:val="lowerRoman"/>
      <w:lvlText w:val="%6."/>
      <w:lvlJc w:val="right"/>
      <w:pPr>
        <w:ind w:left="4320" w:hanging="180"/>
      </w:pPr>
    </w:lvl>
    <w:lvl w:ilvl="6" w:tplc="B1102FBE" w:tentative="1">
      <w:start w:val="1"/>
      <w:numFmt w:val="decimal"/>
      <w:lvlText w:val="%7."/>
      <w:lvlJc w:val="left"/>
      <w:pPr>
        <w:ind w:left="5040" w:hanging="360"/>
      </w:pPr>
    </w:lvl>
    <w:lvl w:ilvl="7" w:tplc="1158DC80" w:tentative="1">
      <w:start w:val="1"/>
      <w:numFmt w:val="lowerLetter"/>
      <w:lvlText w:val="%8."/>
      <w:lvlJc w:val="left"/>
      <w:pPr>
        <w:ind w:left="5760" w:hanging="360"/>
      </w:pPr>
    </w:lvl>
    <w:lvl w:ilvl="8" w:tplc="9CD05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C39D6"/>
    <w:multiLevelType w:val="hybridMultilevel"/>
    <w:tmpl w:val="0BE0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E4FA9"/>
    <w:multiLevelType w:val="hybridMultilevel"/>
    <w:tmpl w:val="74D826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9966C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F0D01"/>
    <w:multiLevelType w:val="hybridMultilevel"/>
    <w:tmpl w:val="0854F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EB59BF"/>
    <w:multiLevelType w:val="hybridMultilevel"/>
    <w:tmpl w:val="D1CE502E"/>
    <w:lvl w:ilvl="0" w:tplc="26143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66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8030F"/>
    <w:multiLevelType w:val="hybridMultilevel"/>
    <w:tmpl w:val="FA32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9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32"/>
  </w:num>
  <w:num w:numId="7">
    <w:abstractNumId w:val="13"/>
  </w:num>
  <w:num w:numId="8">
    <w:abstractNumId w:val="14"/>
  </w:num>
  <w:num w:numId="9">
    <w:abstractNumId w:val="28"/>
  </w:num>
  <w:num w:numId="10">
    <w:abstractNumId w:val="0"/>
  </w:num>
  <w:num w:numId="11">
    <w:abstractNumId w:val="29"/>
  </w:num>
  <w:num w:numId="12">
    <w:abstractNumId w:val="20"/>
  </w:num>
  <w:num w:numId="13">
    <w:abstractNumId w:val="31"/>
  </w:num>
  <w:num w:numId="14">
    <w:abstractNumId w:val="3"/>
  </w:num>
  <w:num w:numId="15">
    <w:abstractNumId w:val="38"/>
  </w:num>
  <w:num w:numId="16">
    <w:abstractNumId w:val="6"/>
  </w:num>
  <w:num w:numId="17">
    <w:abstractNumId w:val="16"/>
  </w:num>
  <w:num w:numId="18">
    <w:abstractNumId w:val="5"/>
  </w:num>
  <w:num w:numId="19">
    <w:abstractNumId w:val="22"/>
  </w:num>
  <w:num w:numId="20">
    <w:abstractNumId w:val="12"/>
  </w:num>
  <w:num w:numId="21">
    <w:abstractNumId w:val="27"/>
  </w:num>
  <w:num w:numId="22">
    <w:abstractNumId w:val="33"/>
  </w:num>
  <w:num w:numId="23">
    <w:abstractNumId w:val="40"/>
  </w:num>
  <w:num w:numId="24">
    <w:abstractNumId w:val="4"/>
  </w:num>
  <w:num w:numId="25">
    <w:abstractNumId w:val="8"/>
  </w:num>
  <w:num w:numId="26">
    <w:abstractNumId w:val="37"/>
  </w:num>
  <w:num w:numId="27">
    <w:abstractNumId w:val="9"/>
  </w:num>
  <w:num w:numId="28">
    <w:abstractNumId w:val="7"/>
  </w:num>
  <w:num w:numId="29">
    <w:abstractNumId w:val="18"/>
    <w:lvlOverride w:ilvl="0">
      <w:startOverride w:val="1"/>
    </w:lvlOverride>
  </w:num>
  <w:num w:numId="30">
    <w:abstractNumId w:val="25"/>
  </w:num>
  <w:num w:numId="31">
    <w:abstractNumId w:val="24"/>
  </w:num>
  <w:num w:numId="32">
    <w:abstractNumId w:val="11"/>
  </w:num>
  <w:num w:numId="33">
    <w:abstractNumId w:val="21"/>
  </w:num>
  <w:num w:numId="34">
    <w:abstractNumId w:val="23"/>
  </w:num>
  <w:num w:numId="35">
    <w:abstractNumId w:val="26"/>
  </w:num>
  <w:num w:numId="36">
    <w:abstractNumId w:val="36"/>
  </w:num>
  <w:num w:numId="37">
    <w:abstractNumId w:val="39"/>
  </w:num>
  <w:num w:numId="38">
    <w:abstractNumId w:val="10"/>
  </w:num>
  <w:num w:numId="39">
    <w:abstractNumId w:val="34"/>
  </w:num>
  <w:num w:numId="40">
    <w:abstractNumId w:val="2"/>
  </w:num>
  <w:num w:numId="41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1D"/>
    <w:rsid w:val="000007EC"/>
    <w:rsid w:val="00043F95"/>
    <w:rsid w:val="00055FA4"/>
    <w:rsid w:val="000755EA"/>
    <w:rsid w:val="000802C8"/>
    <w:rsid w:val="00090FE1"/>
    <w:rsid w:val="0009276C"/>
    <w:rsid w:val="000A6ECE"/>
    <w:rsid w:val="000C750D"/>
    <w:rsid w:val="000D01E1"/>
    <w:rsid w:val="000F2BFF"/>
    <w:rsid w:val="00120C54"/>
    <w:rsid w:val="0012453A"/>
    <w:rsid w:val="00130840"/>
    <w:rsid w:val="00141FEE"/>
    <w:rsid w:val="00154F1F"/>
    <w:rsid w:val="001570A0"/>
    <w:rsid w:val="00157534"/>
    <w:rsid w:val="00160CE2"/>
    <w:rsid w:val="00165894"/>
    <w:rsid w:val="001A3096"/>
    <w:rsid w:val="001A5D9E"/>
    <w:rsid w:val="001C0E49"/>
    <w:rsid w:val="001C0F6D"/>
    <w:rsid w:val="001D1228"/>
    <w:rsid w:val="001D4AA3"/>
    <w:rsid w:val="001F1053"/>
    <w:rsid w:val="00203619"/>
    <w:rsid w:val="00203C96"/>
    <w:rsid w:val="002140F3"/>
    <w:rsid w:val="00222295"/>
    <w:rsid w:val="00232D9F"/>
    <w:rsid w:val="00235405"/>
    <w:rsid w:val="0023576F"/>
    <w:rsid w:val="00236FF0"/>
    <w:rsid w:val="00242AE8"/>
    <w:rsid w:val="002478F5"/>
    <w:rsid w:val="00292123"/>
    <w:rsid w:val="00292FED"/>
    <w:rsid w:val="002B0E19"/>
    <w:rsid w:val="002D0770"/>
    <w:rsid w:val="002D1855"/>
    <w:rsid w:val="002D250D"/>
    <w:rsid w:val="002D2754"/>
    <w:rsid w:val="00300268"/>
    <w:rsid w:val="00304D74"/>
    <w:rsid w:val="00327F5D"/>
    <w:rsid w:val="00334864"/>
    <w:rsid w:val="003379EA"/>
    <w:rsid w:val="00340DE9"/>
    <w:rsid w:val="003518E3"/>
    <w:rsid w:val="00351A28"/>
    <w:rsid w:val="003839EF"/>
    <w:rsid w:val="00384E84"/>
    <w:rsid w:val="003A11DC"/>
    <w:rsid w:val="003B4124"/>
    <w:rsid w:val="003E1D74"/>
    <w:rsid w:val="0041236F"/>
    <w:rsid w:val="004207BE"/>
    <w:rsid w:val="00421827"/>
    <w:rsid w:val="004231C9"/>
    <w:rsid w:val="00462D65"/>
    <w:rsid w:val="0046772D"/>
    <w:rsid w:val="004769A7"/>
    <w:rsid w:val="004D136C"/>
    <w:rsid w:val="004E2E69"/>
    <w:rsid w:val="004F7E8F"/>
    <w:rsid w:val="0051243B"/>
    <w:rsid w:val="00530FEF"/>
    <w:rsid w:val="00533B2F"/>
    <w:rsid w:val="00541B93"/>
    <w:rsid w:val="00553B6E"/>
    <w:rsid w:val="00556075"/>
    <w:rsid w:val="005A5670"/>
    <w:rsid w:val="005E65D6"/>
    <w:rsid w:val="00610CC9"/>
    <w:rsid w:val="00614CF5"/>
    <w:rsid w:val="006178AB"/>
    <w:rsid w:val="006452BE"/>
    <w:rsid w:val="00651B6A"/>
    <w:rsid w:val="006C5BDB"/>
    <w:rsid w:val="006C7DA7"/>
    <w:rsid w:val="006D1699"/>
    <w:rsid w:val="006D6ABB"/>
    <w:rsid w:val="006E0F0A"/>
    <w:rsid w:val="006E1E7A"/>
    <w:rsid w:val="006E5E01"/>
    <w:rsid w:val="00711EA0"/>
    <w:rsid w:val="00717479"/>
    <w:rsid w:val="00722E5B"/>
    <w:rsid w:val="00730B04"/>
    <w:rsid w:val="0076463F"/>
    <w:rsid w:val="0076698D"/>
    <w:rsid w:val="00766C9A"/>
    <w:rsid w:val="0077032E"/>
    <w:rsid w:val="007841A1"/>
    <w:rsid w:val="00794054"/>
    <w:rsid w:val="007A76C1"/>
    <w:rsid w:val="007B1F44"/>
    <w:rsid w:val="007D56DA"/>
    <w:rsid w:val="007E369D"/>
    <w:rsid w:val="0080743D"/>
    <w:rsid w:val="00815BDE"/>
    <w:rsid w:val="008177CF"/>
    <w:rsid w:val="008206E1"/>
    <w:rsid w:val="00843060"/>
    <w:rsid w:val="00870D58"/>
    <w:rsid w:val="00891A42"/>
    <w:rsid w:val="008B027A"/>
    <w:rsid w:val="008C7E8B"/>
    <w:rsid w:val="00915F82"/>
    <w:rsid w:val="00921E48"/>
    <w:rsid w:val="009248D8"/>
    <w:rsid w:val="0092599B"/>
    <w:rsid w:val="00932A17"/>
    <w:rsid w:val="00977BAA"/>
    <w:rsid w:val="0098189D"/>
    <w:rsid w:val="0098634A"/>
    <w:rsid w:val="009A63D7"/>
    <w:rsid w:val="009B2B6B"/>
    <w:rsid w:val="009C36B8"/>
    <w:rsid w:val="009D066F"/>
    <w:rsid w:val="009D4A5B"/>
    <w:rsid w:val="009D5475"/>
    <w:rsid w:val="009F4CC8"/>
    <w:rsid w:val="009F567E"/>
    <w:rsid w:val="00A020CC"/>
    <w:rsid w:val="00A02A30"/>
    <w:rsid w:val="00A12E7A"/>
    <w:rsid w:val="00A17080"/>
    <w:rsid w:val="00A174CD"/>
    <w:rsid w:val="00A33F3F"/>
    <w:rsid w:val="00A35441"/>
    <w:rsid w:val="00A419C5"/>
    <w:rsid w:val="00A4443C"/>
    <w:rsid w:val="00A50389"/>
    <w:rsid w:val="00A50CD4"/>
    <w:rsid w:val="00A5129A"/>
    <w:rsid w:val="00A600D7"/>
    <w:rsid w:val="00A63B1D"/>
    <w:rsid w:val="00A77B6D"/>
    <w:rsid w:val="00A82351"/>
    <w:rsid w:val="00A94407"/>
    <w:rsid w:val="00AA2A10"/>
    <w:rsid w:val="00AA3ABA"/>
    <w:rsid w:val="00AC7109"/>
    <w:rsid w:val="00AD0560"/>
    <w:rsid w:val="00AD5E6A"/>
    <w:rsid w:val="00AF6104"/>
    <w:rsid w:val="00B10466"/>
    <w:rsid w:val="00B23632"/>
    <w:rsid w:val="00B242CA"/>
    <w:rsid w:val="00B303D5"/>
    <w:rsid w:val="00B4408F"/>
    <w:rsid w:val="00B65FC1"/>
    <w:rsid w:val="00B67560"/>
    <w:rsid w:val="00B7115C"/>
    <w:rsid w:val="00B835D3"/>
    <w:rsid w:val="00B86CDD"/>
    <w:rsid w:val="00B87C3C"/>
    <w:rsid w:val="00BC54A5"/>
    <w:rsid w:val="00BD2E68"/>
    <w:rsid w:val="00BD53BD"/>
    <w:rsid w:val="00BE64B3"/>
    <w:rsid w:val="00C0015E"/>
    <w:rsid w:val="00C008B7"/>
    <w:rsid w:val="00C12297"/>
    <w:rsid w:val="00C174A9"/>
    <w:rsid w:val="00C50E24"/>
    <w:rsid w:val="00C51108"/>
    <w:rsid w:val="00C57C97"/>
    <w:rsid w:val="00C657BF"/>
    <w:rsid w:val="00C74E63"/>
    <w:rsid w:val="00C86486"/>
    <w:rsid w:val="00C90336"/>
    <w:rsid w:val="00C95F74"/>
    <w:rsid w:val="00CA475A"/>
    <w:rsid w:val="00CD0BBD"/>
    <w:rsid w:val="00CE3EDF"/>
    <w:rsid w:val="00D007B4"/>
    <w:rsid w:val="00D21D5A"/>
    <w:rsid w:val="00D24FE3"/>
    <w:rsid w:val="00D53ABA"/>
    <w:rsid w:val="00D55E14"/>
    <w:rsid w:val="00D6456C"/>
    <w:rsid w:val="00DD2C1D"/>
    <w:rsid w:val="00DE0F1F"/>
    <w:rsid w:val="00DE1E74"/>
    <w:rsid w:val="00E2073B"/>
    <w:rsid w:val="00E20EC1"/>
    <w:rsid w:val="00E25627"/>
    <w:rsid w:val="00E4704E"/>
    <w:rsid w:val="00E47E4C"/>
    <w:rsid w:val="00E56F2D"/>
    <w:rsid w:val="00E74A17"/>
    <w:rsid w:val="00E775E0"/>
    <w:rsid w:val="00EC0B5C"/>
    <w:rsid w:val="00ED30A3"/>
    <w:rsid w:val="00EF07CD"/>
    <w:rsid w:val="00EF10EF"/>
    <w:rsid w:val="00F8008F"/>
    <w:rsid w:val="00F8361B"/>
    <w:rsid w:val="00FA020C"/>
    <w:rsid w:val="00FB6217"/>
    <w:rsid w:val="00FB7962"/>
    <w:rsid w:val="00FC1562"/>
    <w:rsid w:val="00FD2223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DC3C51A"/>
  <w15:docId w15:val="{CC0D0372-6F12-47EA-9CC7-78A36ABA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AA3"/>
  </w:style>
  <w:style w:type="paragraph" w:styleId="Heading1">
    <w:name w:val="heading 1"/>
    <w:basedOn w:val="Normal"/>
    <w:next w:val="Normal"/>
    <w:link w:val="Heading1Char"/>
    <w:uiPriority w:val="9"/>
    <w:qFormat/>
    <w:rsid w:val="00E25627"/>
    <w:pPr>
      <w:numPr>
        <w:numId w:val="2"/>
      </w:numPr>
      <w:ind w:left="567" w:hanging="567"/>
      <w:outlineLvl w:val="0"/>
    </w:pPr>
    <w:rPr>
      <w:rFonts w:ascii="Gill Sans MT" w:hAnsi="Gill Sans MT"/>
      <w:color w:val="00257A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627"/>
    <w:pPr>
      <w:numPr>
        <w:numId w:val="3"/>
      </w:numPr>
      <w:ind w:left="567" w:hanging="567"/>
      <w:outlineLvl w:val="1"/>
    </w:pPr>
    <w:rPr>
      <w:rFonts w:ascii="Gill Sans MT" w:hAnsi="Gill Sans MT"/>
      <w:color w:val="00257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5627"/>
    <w:pPr>
      <w:outlineLvl w:val="2"/>
    </w:pPr>
    <w:rPr>
      <w:rFonts w:ascii="Gill Sans MT" w:hAnsi="Gill Sans MT"/>
      <w:i/>
      <w:color w:val="99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30FE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A10"/>
  </w:style>
  <w:style w:type="paragraph" w:styleId="Footer">
    <w:name w:val="footer"/>
    <w:basedOn w:val="Normal"/>
    <w:link w:val="FooterChar"/>
    <w:uiPriority w:val="99"/>
    <w:unhideWhenUsed/>
    <w:rsid w:val="00AA2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A10"/>
  </w:style>
  <w:style w:type="paragraph" w:styleId="BalloonText">
    <w:name w:val="Balloon Text"/>
    <w:basedOn w:val="Normal"/>
    <w:link w:val="BalloonTextChar"/>
    <w:uiPriority w:val="99"/>
    <w:semiHidden/>
    <w:unhideWhenUsed/>
    <w:rsid w:val="00AA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4A5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F10EF"/>
    <w:pPr>
      <w:ind w:left="720"/>
      <w:contextualSpacing/>
    </w:pPr>
  </w:style>
  <w:style w:type="paragraph" w:customStyle="1" w:styleId="FooterLine1">
    <w:name w:val="Footer Line 1"/>
    <w:basedOn w:val="Normal"/>
    <w:qFormat/>
    <w:rsid w:val="00EF10EF"/>
    <w:pPr>
      <w:spacing w:after="120" w:line="240" w:lineRule="auto"/>
    </w:pPr>
    <w:rPr>
      <w:rFonts w:ascii="Gill Sans MT" w:hAnsi="Gill Sans MT"/>
      <w:color w:val="9966CC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10EF"/>
    <w:rPr>
      <w:rFonts w:ascii="Gill Sans MT" w:hAnsi="Gill Sans MT"/>
      <w:color w:val="00257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10EF"/>
    <w:rPr>
      <w:rFonts w:ascii="Gill Sans MT" w:hAnsi="Gill Sans MT"/>
      <w:color w:val="00257A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EF10EF"/>
    <w:rPr>
      <w:rFonts w:ascii="Gill Sans MT" w:hAnsi="Gill Sans MT"/>
      <w:color w:val="808080" w:themeColor="background1" w:themeShade="8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25627"/>
    <w:rPr>
      <w:rFonts w:ascii="Gill Sans MT" w:hAnsi="Gill Sans MT"/>
      <w:color w:val="00257A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25627"/>
    <w:rPr>
      <w:rFonts w:ascii="Gill Sans MT" w:hAnsi="Gill Sans MT"/>
      <w:color w:val="00257A"/>
    </w:rPr>
  </w:style>
  <w:style w:type="paragraph" w:customStyle="1" w:styleId="BriefingNoteBodyText">
    <w:name w:val="Briefing Note Body Text"/>
    <w:basedOn w:val="Normal"/>
    <w:qFormat/>
    <w:rsid w:val="00B10466"/>
    <w:pPr>
      <w:spacing w:after="240" w:line="240" w:lineRule="auto"/>
    </w:pPr>
    <w:rPr>
      <w:rFonts w:ascii="Gill Sans MT" w:hAnsi="Gill Sans MT"/>
      <w:color w:val="000000" w:themeColor="text1"/>
    </w:rPr>
  </w:style>
  <w:style w:type="paragraph" w:customStyle="1" w:styleId="BriefingNoteTitle">
    <w:name w:val="Briefing Note Title"/>
    <w:basedOn w:val="Title"/>
    <w:qFormat/>
    <w:rsid w:val="00B10466"/>
    <w:pPr>
      <w:spacing w:after="280" w:line="240" w:lineRule="auto"/>
    </w:pPr>
  </w:style>
  <w:style w:type="paragraph" w:customStyle="1" w:styleId="BriefingNoteSubtitle">
    <w:name w:val="Briefing Note Subtitle"/>
    <w:basedOn w:val="Subtitle"/>
    <w:qFormat/>
    <w:rsid w:val="003A11DC"/>
    <w:pPr>
      <w:spacing w:after="480" w:line="240" w:lineRule="auto"/>
      <w:contextualSpacing/>
    </w:pPr>
  </w:style>
  <w:style w:type="paragraph" w:customStyle="1" w:styleId="BriefingNoteHeader">
    <w:name w:val="Briefing Note Header"/>
    <w:basedOn w:val="Normal"/>
    <w:qFormat/>
    <w:rsid w:val="00B10466"/>
    <w:pPr>
      <w:spacing w:after="280" w:line="240" w:lineRule="auto"/>
    </w:pPr>
    <w:rPr>
      <w:rFonts w:ascii="Gill Sans MT" w:hAnsi="Gill Sans MT"/>
      <w:color w:val="9966CC"/>
      <w:sz w:val="36"/>
      <w:szCs w:val="36"/>
    </w:rPr>
  </w:style>
  <w:style w:type="paragraph" w:customStyle="1" w:styleId="Bullet1">
    <w:name w:val="Bullet 1"/>
    <w:basedOn w:val="Normal"/>
    <w:link w:val="Bullet1Char"/>
    <w:qFormat/>
    <w:rsid w:val="00B10466"/>
    <w:pPr>
      <w:numPr>
        <w:numId w:val="4"/>
      </w:numPr>
      <w:spacing w:after="120" w:line="240" w:lineRule="auto"/>
      <w:ind w:left="284" w:hanging="284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E25627"/>
    <w:rPr>
      <w:rFonts w:ascii="Gill Sans MT" w:hAnsi="Gill Sans MT"/>
      <w:i/>
      <w:color w:val="9966CC"/>
    </w:rPr>
  </w:style>
  <w:style w:type="paragraph" w:customStyle="1" w:styleId="Bullet2">
    <w:name w:val="Bullet 2"/>
    <w:basedOn w:val="Bullet1"/>
    <w:qFormat/>
    <w:rsid w:val="00B10466"/>
    <w:pPr>
      <w:numPr>
        <w:numId w:val="5"/>
      </w:numPr>
      <w:contextualSpacing/>
    </w:pPr>
    <w:rPr>
      <w:color w:val="000000" w:themeColor="text1"/>
    </w:rPr>
  </w:style>
  <w:style w:type="table" w:styleId="TableGrid">
    <w:name w:val="Table Grid"/>
    <w:basedOn w:val="TableNormal"/>
    <w:rsid w:val="0097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A33F3F"/>
    <w:rPr>
      <w:vertAlign w:val="superscript"/>
    </w:rPr>
  </w:style>
  <w:style w:type="paragraph" w:styleId="BodyText2">
    <w:name w:val="Body Text 2"/>
    <w:basedOn w:val="Normal"/>
    <w:link w:val="BodyText2Char"/>
    <w:rsid w:val="00A33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33F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nhideWhenUsed/>
    <w:rsid w:val="00A33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A33F3F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C7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1Char">
    <w:name w:val="Bullet 1 Char"/>
    <w:link w:val="Bullet1"/>
    <w:rsid w:val="00304D74"/>
    <w:rPr>
      <w:rFonts w:ascii="Gill Sans MT" w:hAnsi="Gill Sans M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07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30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8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8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8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about/education-and-schools/church-schools-and-academies/collective-worship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about/education-and-schools/church-schools-and-academies/religious-educ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about/education-and-schools/church-schools-and-academies/siams-inspect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17-11/Valuing%20All%20God%27s%20Children%27s%20Report_0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sites/default/files/2017-10/2016%20Church%20of%20England%20Vision%20for%20Education%20WEB%20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EB1FA8A5C94B95AB093226B2CADC" ma:contentTypeVersion="13" ma:contentTypeDescription="Create a new document." ma:contentTypeScope="" ma:versionID="caf2d83a3276f058bb33353f10e02cd8">
  <xsd:schema xmlns:xsd="http://www.w3.org/2001/XMLSchema" xmlns:xs="http://www.w3.org/2001/XMLSchema" xmlns:p="http://schemas.microsoft.com/office/2006/metadata/properties" xmlns:ns3="43c2a578-4971-4108-8160-4bed4e1abb1f" xmlns:ns4="7f293aee-5278-4a8a-9d85-8893529dd073" targetNamespace="http://schemas.microsoft.com/office/2006/metadata/properties" ma:root="true" ma:fieldsID="5d569743d206bcbad5572fba4b8930cc" ns3:_="" ns4:_="">
    <xsd:import namespace="43c2a578-4971-4108-8160-4bed4e1abb1f"/>
    <xsd:import namespace="7f293aee-5278-4a8a-9d85-8893529dd0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a578-4971-4108-8160-4bed4e1a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93aee-5278-4a8a-9d85-8893529dd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AA3D-F923-4D35-A6F6-1285BFBC2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a578-4971-4108-8160-4bed4e1abb1f"/>
    <ds:schemaRef ds:uri="7f293aee-5278-4a8a-9d85-8893529dd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030AD-7D5E-4909-B0CA-FE9FD6107979}">
  <ds:schemaRefs>
    <ds:schemaRef ds:uri="http://purl.org/dc/terms/"/>
    <ds:schemaRef ds:uri="http://schemas.openxmlformats.org/package/2006/metadata/core-properties"/>
    <ds:schemaRef ds:uri="43c2a578-4971-4108-8160-4bed4e1abb1f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293aee-5278-4a8a-9d85-8893529dd07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661CD2-AC57-4B73-813A-04183DDFD3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785555-AD4D-4CC6-B29C-D1F7DFAE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Adams</dc:creator>
  <cp:keywords/>
  <dc:description/>
  <cp:lastModifiedBy>Katie Fitzsimmons</cp:lastModifiedBy>
  <cp:revision>1</cp:revision>
  <cp:lastPrinted>2018-04-16T12:42:00Z</cp:lastPrinted>
  <dcterms:created xsi:type="dcterms:W3CDTF">2021-09-03T13:59:00Z</dcterms:created>
  <dcterms:modified xsi:type="dcterms:W3CDTF">2021-09-09T10:55:00Z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0x010100F0F4EB1FA8A5C94B95AB093226B2CADC</vt:lpwstr>
  </property>
</Properties>
</file>