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912" w:rsidRPr="00E124B1" w:rsidRDefault="00E124B1">
      <w:pPr>
        <w:pStyle w:val="Default"/>
        <w:rPr>
          <w:rFonts w:eastAsia="Helvetica" w:cs="Helvetica"/>
          <w:b/>
          <w:bCs/>
          <w:color w:val="333333"/>
          <w:sz w:val="24"/>
          <w:szCs w:val="24"/>
          <w:shd w:val="clear" w:color="auto" w:fill="FEFEFE"/>
        </w:rPr>
      </w:pPr>
      <w:r>
        <w:rPr>
          <w:rFonts w:ascii="Trebuchet MS" w:hAnsi="Trebuchet MS"/>
          <w:b/>
          <w:bCs/>
          <w:color w:val="323E4F"/>
          <w:sz w:val="24"/>
          <w:szCs w:val="24"/>
          <w:shd w:val="clear" w:color="auto" w:fill="FEFEFE"/>
        </w:rPr>
        <w:t>John Pearce Diocesan Synod case study</w:t>
      </w:r>
    </w:p>
    <w:p w:rsidR="001F6912" w:rsidRPr="00E124B1" w:rsidRDefault="001F6912">
      <w:pPr>
        <w:pStyle w:val="Default"/>
        <w:rPr>
          <w:rFonts w:ascii="Trebuchet MS" w:eastAsia="Trebuchet MS" w:hAnsi="Trebuchet MS" w:cs="Trebuchet MS"/>
          <w:color w:val="323E4F"/>
          <w:sz w:val="24"/>
          <w:szCs w:val="24"/>
          <w:shd w:val="clear" w:color="auto" w:fill="FFFFFF"/>
        </w:rPr>
      </w:pPr>
    </w:p>
    <w:p w:rsidR="001F6912" w:rsidRPr="00E124B1" w:rsidRDefault="00E124B1">
      <w:pPr>
        <w:pStyle w:val="Default"/>
        <w:rPr>
          <w:rFonts w:ascii="Trebuchet MS" w:eastAsia="Trebuchet MS" w:hAnsi="Trebuchet MS" w:cs="Trebuchet MS"/>
          <w:color w:val="323E4F"/>
          <w:sz w:val="24"/>
          <w:szCs w:val="24"/>
          <w:shd w:val="clear" w:color="auto" w:fill="FFFFFF"/>
        </w:rPr>
      </w:pPr>
      <w:r w:rsidRPr="00E124B1">
        <w:rPr>
          <w:rFonts w:ascii="Trebuchet MS" w:hAnsi="Trebuchet MS"/>
          <w:color w:val="323E4F"/>
          <w:sz w:val="24"/>
          <w:szCs w:val="24"/>
          <w:shd w:val="clear" w:color="auto" w:fill="FFFFFF"/>
        </w:rPr>
        <w:t xml:space="preserve">I heard that there were vacancies in Synod for lay representatives for the Deanery of Trigg Minor and </w:t>
      </w:r>
      <w:proofErr w:type="spellStart"/>
      <w:r w:rsidRPr="00E124B1">
        <w:rPr>
          <w:rFonts w:ascii="Trebuchet MS" w:hAnsi="Trebuchet MS"/>
          <w:color w:val="323E4F"/>
          <w:sz w:val="24"/>
          <w:szCs w:val="24"/>
          <w:shd w:val="clear" w:color="auto" w:fill="FFFFFF"/>
        </w:rPr>
        <w:t>Bodmin</w:t>
      </w:r>
      <w:proofErr w:type="spellEnd"/>
      <w:r w:rsidRPr="00E124B1">
        <w:rPr>
          <w:rFonts w:ascii="Trebuchet MS" w:hAnsi="Trebuchet MS"/>
          <w:color w:val="323E4F"/>
          <w:sz w:val="24"/>
          <w:szCs w:val="24"/>
          <w:shd w:val="clear" w:color="auto" w:fill="FFFFFF"/>
        </w:rPr>
        <w:t xml:space="preserve">. This happened to coincide with my final retirement from work as a consultant child and adolescent </w:t>
      </w:r>
      <w:r w:rsidRPr="00E124B1">
        <w:rPr>
          <w:rFonts w:ascii="Trebuchet MS" w:hAnsi="Trebuchet MS"/>
          <w:color w:val="323E4F"/>
          <w:sz w:val="24"/>
          <w:szCs w:val="24"/>
          <w:shd w:val="clear" w:color="auto" w:fill="FFFFFF"/>
        </w:rPr>
        <w:t xml:space="preserve">psychiatrist. At the same </w:t>
      </w:r>
      <w:proofErr w:type="gramStart"/>
      <w:r w:rsidRPr="00E124B1">
        <w:rPr>
          <w:rFonts w:ascii="Trebuchet MS" w:hAnsi="Trebuchet MS"/>
          <w:color w:val="323E4F"/>
          <w:sz w:val="24"/>
          <w:szCs w:val="24"/>
          <w:shd w:val="clear" w:color="auto" w:fill="FFFFFF"/>
        </w:rPr>
        <w:t>time</w:t>
      </w:r>
      <w:proofErr w:type="gramEnd"/>
      <w:r w:rsidRPr="00E124B1">
        <w:rPr>
          <w:rFonts w:ascii="Trebuchet MS" w:hAnsi="Trebuchet MS"/>
          <w:color w:val="323E4F"/>
          <w:sz w:val="24"/>
          <w:szCs w:val="24"/>
          <w:shd w:val="clear" w:color="auto" w:fill="FFFFFF"/>
        </w:rPr>
        <w:t xml:space="preserve"> I was becoming progressively more concerned about the future of the Church and the Anglican Church in particular. My wife, Mary had become the churchwarden for St </w:t>
      </w:r>
      <w:proofErr w:type="spellStart"/>
      <w:r w:rsidRPr="00E124B1">
        <w:rPr>
          <w:rFonts w:ascii="Trebuchet MS" w:hAnsi="Trebuchet MS"/>
          <w:color w:val="323E4F"/>
          <w:sz w:val="24"/>
          <w:szCs w:val="24"/>
          <w:shd w:val="clear" w:color="auto" w:fill="FFFFFF"/>
        </w:rPr>
        <w:t>Julitta</w:t>
      </w:r>
      <w:r w:rsidRPr="00E124B1">
        <w:rPr>
          <w:rFonts w:ascii="Trebuchet MS" w:hAnsi="Trebuchet MS"/>
          <w:color w:val="323E4F"/>
          <w:sz w:val="24"/>
          <w:szCs w:val="24"/>
          <w:shd w:val="clear" w:color="auto" w:fill="FFFFFF"/>
        </w:rPr>
        <w:t>’</w:t>
      </w:r>
      <w:r w:rsidRPr="00E124B1">
        <w:rPr>
          <w:rFonts w:ascii="Trebuchet MS" w:hAnsi="Trebuchet MS"/>
          <w:color w:val="323E4F"/>
          <w:sz w:val="24"/>
          <w:szCs w:val="24"/>
          <w:shd w:val="clear" w:color="auto" w:fill="FFFFFF"/>
        </w:rPr>
        <w:t>s</w:t>
      </w:r>
      <w:proofErr w:type="spellEnd"/>
      <w:r w:rsidRPr="00E124B1">
        <w:rPr>
          <w:rFonts w:ascii="Trebuchet MS" w:hAnsi="Trebuchet MS"/>
          <w:color w:val="323E4F"/>
          <w:sz w:val="24"/>
          <w:szCs w:val="24"/>
          <w:shd w:val="clear" w:color="auto" w:fill="FFFFFF"/>
        </w:rPr>
        <w:t xml:space="preserve"> Church - </w:t>
      </w:r>
      <w:proofErr w:type="spellStart"/>
      <w:r w:rsidRPr="00E124B1">
        <w:rPr>
          <w:rFonts w:ascii="Trebuchet MS" w:hAnsi="Trebuchet MS"/>
          <w:color w:val="323E4F"/>
          <w:sz w:val="24"/>
          <w:szCs w:val="24"/>
          <w:shd w:val="clear" w:color="auto" w:fill="FFFFFF"/>
        </w:rPr>
        <w:t>Lanteglos</w:t>
      </w:r>
      <w:proofErr w:type="spellEnd"/>
      <w:r w:rsidRPr="00E124B1">
        <w:rPr>
          <w:rFonts w:ascii="Trebuchet MS" w:hAnsi="Trebuchet MS"/>
          <w:color w:val="323E4F"/>
          <w:sz w:val="24"/>
          <w:szCs w:val="24"/>
          <w:shd w:val="clear" w:color="auto" w:fill="FFFFFF"/>
        </w:rPr>
        <w:t xml:space="preserve"> by </w:t>
      </w:r>
      <w:proofErr w:type="spellStart"/>
      <w:r w:rsidRPr="00E124B1">
        <w:rPr>
          <w:rFonts w:ascii="Trebuchet MS" w:hAnsi="Trebuchet MS"/>
          <w:color w:val="323E4F"/>
          <w:sz w:val="24"/>
          <w:szCs w:val="24"/>
          <w:shd w:val="clear" w:color="auto" w:fill="FFFFFF"/>
        </w:rPr>
        <w:t>Camelford</w:t>
      </w:r>
      <w:proofErr w:type="spellEnd"/>
      <w:r w:rsidRPr="00E124B1">
        <w:rPr>
          <w:rFonts w:ascii="Trebuchet MS" w:hAnsi="Trebuchet MS"/>
          <w:color w:val="323E4F"/>
          <w:sz w:val="24"/>
          <w:szCs w:val="24"/>
          <w:shd w:val="clear" w:color="auto" w:fill="FFFFFF"/>
        </w:rPr>
        <w:t xml:space="preserve">, which made me even more aware of dwindling congregations in many areas. I found myself questioning what the role of the Church might be in the future. </w:t>
      </w:r>
    </w:p>
    <w:p w:rsidR="001F6912" w:rsidRPr="00E124B1" w:rsidRDefault="001F6912">
      <w:pPr>
        <w:pStyle w:val="Default"/>
        <w:rPr>
          <w:rFonts w:ascii="Trebuchet MS" w:eastAsia="Trebuchet MS" w:hAnsi="Trebuchet MS" w:cs="Trebuchet MS"/>
          <w:color w:val="323E4F"/>
          <w:sz w:val="24"/>
          <w:szCs w:val="24"/>
          <w:shd w:val="clear" w:color="auto" w:fill="FFFFFF"/>
        </w:rPr>
      </w:pPr>
    </w:p>
    <w:p w:rsidR="001F6912" w:rsidRPr="00E124B1" w:rsidRDefault="00E124B1">
      <w:pPr>
        <w:pStyle w:val="Default"/>
        <w:rPr>
          <w:rFonts w:ascii="Trebuchet MS" w:eastAsia="Trebuchet MS" w:hAnsi="Trebuchet MS" w:cs="Trebuchet MS"/>
          <w:color w:val="323E4F"/>
          <w:sz w:val="24"/>
          <w:szCs w:val="24"/>
          <w:shd w:val="clear" w:color="auto" w:fill="FFFFFF"/>
        </w:rPr>
      </w:pPr>
      <w:r w:rsidRPr="00E124B1">
        <w:rPr>
          <w:rFonts w:ascii="Trebuchet MS" w:hAnsi="Trebuchet MS"/>
          <w:color w:val="323E4F"/>
          <w:sz w:val="24"/>
          <w:szCs w:val="24"/>
          <w:shd w:val="clear" w:color="auto" w:fill="FFFFFF"/>
        </w:rPr>
        <w:t>These were uncomfortable thoughts and they linked with the changes I</w:t>
      </w:r>
      <w:r w:rsidRPr="00E124B1">
        <w:rPr>
          <w:rFonts w:ascii="Trebuchet MS" w:hAnsi="Trebuchet MS"/>
          <w:color w:val="323E4F"/>
          <w:sz w:val="24"/>
          <w:szCs w:val="24"/>
          <w:shd w:val="clear" w:color="auto" w:fill="FFFFFF"/>
        </w:rPr>
        <w:t xml:space="preserve"> had observed in children, families, schools and </w:t>
      </w:r>
      <w:r>
        <w:rPr>
          <w:rFonts w:ascii="Trebuchet MS" w:hAnsi="Trebuchet MS"/>
          <w:color w:val="323E4F"/>
          <w:sz w:val="24"/>
          <w:szCs w:val="24"/>
          <w:shd w:val="clear" w:color="auto" w:fill="FFFFFF"/>
        </w:rPr>
        <w:t>society in general during my 40-</w:t>
      </w:r>
      <w:r w:rsidRPr="00E124B1">
        <w:rPr>
          <w:rFonts w:ascii="Trebuchet MS" w:hAnsi="Trebuchet MS"/>
          <w:color w:val="323E4F"/>
          <w:sz w:val="24"/>
          <w:szCs w:val="24"/>
          <w:shd w:val="clear" w:color="auto" w:fill="FFFFFF"/>
        </w:rPr>
        <w:t xml:space="preserve">year career. When I first became a consultant, ADHD was very rare, school exclusions </w:t>
      </w:r>
      <w:proofErr w:type="gramStart"/>
      <w:r w:rsidRPr="00E124B1">
        <w:rPr>
          <w:rFonts w:ascii="Trebuchet MS" w:hAnsi="Trebuchet MS"/>
          <w:color w:val="323E4F"/>
          <w:sz w:val="24"/>
          <w:szCs w:val="24"/>
          <w:shd w:val="clear" w:color="auto" w:fill="FFFFFF"/>
        </w:rPr>
        <w:t>were hardly heard of</w:t>
      </w:r>
      <w:proofErr w:type="gramEnd"/>
      <w:r w:rsidRPr="00E124B1">
        <w:rPr>
          <w:rFonts w:ascii="Trebuchet MS" w:hAnsi="Trebuchet MS"/>
          <w:color w:val="323E4F"/>
          <w:sz w:val="24"/>
          <w:szCs w:val="24"/>
          <w:shd w:val="clear" w:color="auto" w:fill="FFFFFF"/>
        </w:rPr>
        <w:t xml:space="preserve"> and families mostly had </w:t>
      </w:r>
      <w:r>
        <w:rPr>
          <w:rFonts w:ascii="Trebuchet MS" w:hAnsi="Trebuchet MS"/>
          <w:color w:val="323E4F"/>
          <w:sz w:val="24"/>
          <w:szCs w:val="24"/>
          <w:shd w:val="clear" w:color="auto" w:fill="FFFFFF"/>
        </w:rPr>
        <w:t>two</w:t>
      </w:r>
      <w:r w:rsidRPr="00E124B1">
        <w:rPr>
          <w:rFonts w:ascii="Trebuchet MS" w:hAnsi="Trebuchet MS"/>
          <w:color w:val="323E4F"/>
          <w:sz w:val="24"/>
          <w:szCs w:val="24"/>
          <w:shd w:val="clear" w:color="auto" w:fill="FFFFFF"/>
        </w:rPr>
        <w:t xml:space="preserve"> parents with one focusing on childcare. Now</w:t>
      </w:r>
      <w:r w:rsidRPr="00E124B1">
        <w:rPr>
          <w:rFonts w:ascii="Trebuchet MS" w:hAnsi="Trebuchet MS"/>
          <w:color w:val="323E4F"/>
          <w:sz w:val="24"/>
          <w:szCs w:val="24"/>
          <w:shd w:val="clear" w:color="auto" w:fill="FFFFFF"/>
        </w:rPr>
        <w:t>adays, families have the complex and stressful task of juggling work, childcare, relationships and leisure.</w:t>
      </w:r>
    </w:p>
    <w:p w:rsidR="001F6912" w:rsidRPr="00E124B1" w:rsidRDefault="001F6912">
      <w:pPr>
        <w:pStyle w:val="Default"/>
        <w:rPr>
          <w:rFonts w:ascii="Trebuchet MS" w:eastAsia="Trebuchet MS" w:hAnsi="Trebuchet MS" w:cs="Trebuchet MS"/>
          <w:color w:val="323E4F"/>
          <w:sz w:val="24"/>
          <w:szCs w:val="24"/>
          <w:shd w:val="clear" w:color="auto" w:fill="FFFFFF"/>
        </w:rPr>
      </w:pPr>
    </w:p>
    <w:p w:rsidR="001F6912" w:rsidRPr="00E124B1" w:rsidRDefault="00E124B1">
      <w:pPr>
        <w:pStyle w:val="Default"/>
        <w:rPr>
          <w:rFonts w:ascii="Trebuchet MS" w:eastAsia="Trebuchet MS" w:hAnsi="Trebuchet MS" w:cs="Trebuchet MS"/>
          <w:color w:val="323E4F"/>
          <w:sz w:val="24"/>
          <w:szCs w:val="24"/>
          <w:shd w:val="clear" w:color="auto" w:fill="FFFFFF"/>
        </w:rPr>
      </w:pPr>
      <w:r w:rsidRPr="00E124B1">
        <w:rPr>
          <w:rFonts w:ascii="Trebuchet MS" w:hAnsi="Trebuchet MS"/>
          <w:color w:val="323E4F"/>
          <w:sz w:val="24"/>
          <w:szCs w:val="24"/>
          <w:shd w:val="clear" w:color="auto" w:fill="FFFFFF"/>
        </w:rPr>
        <w:t>The search for instant satisfaction, combined with a short attention span have become part of modern society and sadly a formal Anglican service la</w:t>
      </w:r>
      <w:r w:rsidRPr="00E124B1">
        <w:rPr>
          <w:rFonts w:ascii="Trebuchet MS" w:hAnsi="Trebuchet MS"/>
          <w:color w:val="323E4F"/>
          <w:sz w:val="24"/>
          <w:szCs w:val="24"/>
          <w:shd w:val="clear" w:color="auto" w:fill="FFFFFF"/>
        </w:rPr>
        <w:t xml:space="preserve">sting an hour with a 20 minute sermon on a Sunday does not fit well with the life of many families. Time is at a premium and there is little or no time left for religious worship. Nevertheless, I believe that people are just as </w:t>
      </w:r>
      <w:r w:rsidRPr="00E124B1">
        <w:rPr>
          <w:rFonts w:ascii="Trebuchet MS" w:hAnsi="Trebuchet MS"/>
          <w:color w:val="323E4F"/>
          <w:sz w:val="24"/>
          <w:szCs w:val="24"/>
          <w:shd w:val="clear" w:color="auto" w:fill="FFFFFF"/>
        </w:rPr>
        <w:t>‘</w:t>
      </w:r>
      <w:r w:rsidRPr="00E124B1">
        <w:rPr>
          <w:rFonts w:ascii="Trebuchet MS" w:hAnsi="Trebuchet MS"/>
          <w:color w:val="323E4F"/>
          <w:sz w:val="24"/>
          <w:szCs w:val="24"/>
          <w:shd w:val="clear" w:color="auto" w:fill="FFFFFF"/>
        </w:rPr>
        <w:t>spiritual</w:t>
      </w:r>
      <w:r w:rsidRPr="00E124B1">
        <w:rPr>
          <w:rFonts w:ascii="Trebuchet MS" w:hAnsi="Trebuchet MS"/>
          <w:color w:val="323E4F"/>
          <w:sz w:val="24"/>
          <w:szCs w:val="24"/>
          <w:shd w:val="clear" w:color="auto" w:fill="FFFFFF"/>
        </w:rPr>
        <w:t xml:space="preserve">’ </w:t>
      </w:r>
      <w:r w:rsidRPr="00E124B1">
        <w:rPr>
          <w:rFonts w:ascii="Trebuchet MS" w:hAnsi="Trebuchet MS"/>
          <w:color w:val="323E4F"/>
          <w:sz w:val="24"/>
          <w:szCs w:val="24"/>
          <w:shd w:val="clear" w:color="auto" w:fill="FFFFFF"/>
        </w:rPr>
        <w:t>as they always w</w:t>
      </w:r>
      <w:r w:rsidRPr="00E124B1">
        <w:rPr>
          <w:rFonts w:ascii="Trebuchet MS" w:hAnsi="Trebuchet MS"/>
          <w:color w:val="323E4F"/>
          <w:sz w:val="24"/>
          <w:szCs w:val="24"/>
          <w:shd w:val="clear" w:color="auto" w:fill="FFFFFF"/>
        </w:rPr>
        <w:t>ere.</w:t>
      </w:r>
    </w:p>
    <w:p w:rsidR="001F6912" w:rsidRPr="00E124B1" w:rsidRDefault="001F6912">
      <w:pPr>
        <w:pStyle w:val="Default"/>
        <w:rPr>
          <w:rFonts w:ascii="Trebuchet MS" w:eastAsia="Trebuchet MS" w:hAnsi="Trebuchet MS" w:cs="Trebuchet MS"/>
          <w:color w:val="323E4F"/>
          <w:sz w:val="24"/>
          <w:szCs w:val="24"/>
          <w:shd w:val="clear" w:color="auto" w:fill="FFFFFF"/>
        </w:rPr>
      </w:pPr>
    </w:p>
    <w:p w:rsidR="001F6912" w:rsidRPr="00E124B1" w:rsidRDefault="00E124B1">
      <w:pPr>
        <w:pStyle w:val="Default"/>
        <w:rPr>
          <w:rFonts w:ascii="Trebuchet MS" w:eastAsia="Trebuchet MS" w:hAnsi="Trebuchet MS" w:cs="Trebuchet MS"/>
          <w:color w:val="323E4F"/>
          <w:sz w:val="24"/>
          <w:szCs w:val="24"/>
          <w:shd w:val="clear" w:color="auto" w:fill="FFFFFF"/>
        </w:rPr>
      </w:pPr>
      <w:r w:rsidRPr="00E124B1">
        <w:rPr>
          <w:rFonts w:ascii="Trebuchet MS" w:hAnsi="Trebuchet MS"/>
          <w:color w:val="323E4F"/>
          <w:sz w:val="24"/>
          <w:szCs w:val="24"/>
          <w:shd w:val="clear" w:color="auto" w:fill="FFFFFF"/>
        </w:rPr>
        <w:t xml:space="preserve">I decided that complaining about the rather static and bureaucratic role of the Church was unhelpful. </w:t>
      </w:r>
      <w:proofErr w:type="gramStart"/>
      <w:r w:rsidRPr="00E124B1">
        <w:rPr>
          <w:rFonts w:ascii="Trebuchet MS" w:hAnsi="Trebuchet MS"/>
          <w:color w:val="323E4F"/>
          <w:sz w:val="24"/>
          <w:szCs w:val="24"/>
          <w:shd w:val="clear" w:color="auto" w:fill="FFFFFF"/>
        </w:rPr>
        <w:t>So</w:t>
      </w:r>
      <w:proofErr w:type="gramEnd"/>
      <w:r w:rsidRPr="00E124B1">
        <w:rPr>
          <w:rFonts w:ascii="Trebuchet MS" w:hAnsi="Trebuchet MS"/>
          <w:color w:val="323E4F"/>
          <w:sz w:val="24"/>
          <w:szCs w:val="24"/>
          <w:shd w:val="clear" w:color="auto" w:fill="FFFFFF"/>
        </w:rPr>
        <w:t xml:space="preserve"> I was motivated to stand for election to the Synod partly by a desire to find out what was going on and partly with the hope that there was a fut</w:t>
      </w:r>
      <w:r w:rsidRPr="00E124B1">
        <w:rPr>
          <w:rFonts w:ascii="Trebuchet MS" w:hAnsi="Trebuchet MS"/>
          <w:color w:val="323E4F"/>
          <w:sz w:val="24"/>
          <w:szCs w:val="24"/>
          <w:shd w:val="clear" w:color="auto" w:fill="FFFFFF"/>
        </w:rPr>
        <w:t xml:space="preserve">ure for the Church. </w:t>
      </w:r>
    </w:p>
    <w:p w:rsidR="001F6912" w:rsidRPr="00E124B1" w:rsidRDefault="001F6912">
      <w:pPr>
        <w:pStyle w:val="Default"/>
        <w:rPr>
          <w:rFonts w:ascii="Trebuchet MS" w:eastAsia="Trebuchet MS" w:hAnsi="Trebuchet MS" w:cs="Trebuchet MS"/>
          <w:color w:val="323E4F"/>
          <w:sz w:val="24"/>
          <w:szCs w:val="24"/>
          <w:shd w:val="clear" w:color="auto" w:fill="FFFFFF"/>
        </w:rPr>
      </w:pPr>
    </w:p>
    <w:p w:rsidR="001F6912" w:rsidRPr="00E124B1" w:rsidRDefault="00E124B1">
      <w:pPr>
        <w:pStyle w:val="Default"/>
        <w:rPr>
          <w:rFonts w:ascii="Trebuchet MS" w:eastAsia="Trebuchet MS" w:hAnsi="Trebuchet MS" w:cs="Trebuchet MS"/>
          <w:color w:val="323E4F"/>
          <w:sz w:val="24"/>
          <w:szCs w:val="24"/>
          <w:shd w:val="clear" w:color="auto" w:fill="FFFFFF"/>
        </w:rPr>
      </w:pPr>
      <w:r w:rsidRPr="00E124B1">
        <w:rPr>
          <w:rFonts w:ascii="Trebuchet MS" w:hAnsi="Trebuchet MS"/>
          <w:color w:val="323E4F"/>
          <w:sz w:val="24"/>
          <w:szCs w:val="24"/>
          <w:shd w:val="clear" w:color="auto" w:fill="FFFFFF"/>
        </w:rPr>
        <w:t>My first Synod meeting was a bit intimidating. I knew nobody and the formal setting of the council chamber was impressive. However, that soon changed. Everyone was friendly and the breakaway groups were helpful in getting to know peop</w:t>
      </w:r>
      <w:r w:rsidRPr="00E124B1">
        <w:rPr>
          <w:rFonts w:ascii="Trebuchet MS" w:hAnsi="Trebuchet MS"/>
          <w:color w:val="323E4F"/>
          <w:sz w:val="24"/>
          <w:szCs w:val="24"/>
          <w:shd w:val="clear" w:color="auto" w:fill="FFFFFF"/>
        </w:rPr>
        <w:t xml:space="preserve">le </w:t>
      </w:r>
      <w:proofErr w:type="gramStart"/>
      <w:r w:rsidRPr="00E124B1">
        <w:rPr>
          <w:rFonts w:ascii="Trebuchet MS" w:hAnsi="Trebuchet MS"/>
          <w:color w:val="323E4F"/>
          <w:sz w:val="24"/>
          <w:szCs w:val="24"/>
          <w:shd w:val="clear" w:color="auto" w:fill="FFFFFF"/>
        </w:rPr>
        <w:t>and also</w:t>
      </w:r>
      <w:proofErr w:type="gramEnd"/>
      <w:r w:rsidRPr="00E124B1">
        <w:rPr>
          <w:rFonts w:ascii="Trebuchet MS" w:hAnsi="Trebuchet MS"/>
          <w:color w:val="323E4F"/>
          <w:sz w:val="24"/>
          <w:szCs w:val="24"/>
          <w:shd w:val="clear" w:color="auto" w:fill="FFFFFF"/>
        </w:rPr>
        <w:t xml:space="preserve"> a forum where it was easy to express ideas and hear the views of others. These small groups make an important and positive contribution to the function of Synod.</w:t>
      </w:r>
    </w:p>
    <w:p w:rsidR="001F6912" w:rsidRPr="00E124B1" w:rsidRDefault="001F6912">
      <w:pPr>
        <w:pStyle w:val="Default"/>
        <w:rPr>
          <w:rFonts w:ascii="Trebuchet MS" w:eastAsia="Trebuchet MS" w:hAnsi="Trebuchet MS" w:cs="Trebuchet MS"/>
          <w:color w:val="323E4F"/>
          <w:sz w:val="24"/>
          <w:szCs w:val="24"/>
          <w:shd w:val="clear" w:color="auto" w:fill="FFFFFF"/>
        </w:rPr>
      </w:pPr>
    </w:p>
    <w:p w:rsidR="001F6912" w:rsidRPr="00E124B1" w:rsidRDefault="00E124B1">
      <w:pPr>
        <w:pStyle w:val="Default"/>
        <w:rPr>
          <w:rFonts w:ascii="Trebuchet MS" w:eastAsia="Trebuchet MS" w:hAnsi="Trebuchet MS" w:cs="Trebuchet MS"/>
          <w:color w:val="323E4F"/>
          <w:sz w:val="24"/>
          <w:szCs w:val="24"/>
          <w:shd w:val="clear" w:color="auto" w:fill="FFFFFF"/>
        </w:rPr>
      </w:pPr>
      <w:r w:rsidRPr="00E124B1">
        <w:rPr>
          <w:rFonts w:ascii="Trebuchet MS" w:hAnsi="Trebuchet MS"/>
          <w:color w:val="323E4F"/>
          <w:sz w:val="24"/>
          <w:szCs w:val="24"/>
          <w:shd w:val="clear" w:color="auto" w:fill="FFFFFF"/>
        </w:rPr>
        <w:t xml:space="preserve">The formality of the Council Chamber turned out to be a good way of managing the </w:t>
      </w:r>
      <w:r w:rsidRPr="00E124B1">
        <w:rPr>
          <w:rFonts w:ascii="Trebuchet MS" w:hAnsi="Trebuchet MS"/>
          <w:color w:val="323E4F"/>
          <w:sz w:val="24"/>
          <w:szCs w:val="24"/>
          <w:shd w:val="clear" w:color="auto" w:fill="FFFFFF"/>
        </w:rPr>
        <w:t>large number of people and even though many do not contribute, there are informal contacts and discussions that go on in the breaks. Perhaps the main benefit of the Synod for lay members is to get a better understanding of what the problems of the church a</w:t>
      </w:r>
      <w:r w:rsidRPr="00E124B1">
        <w:rPr>
          <w:rFonts w:ascii="Trebuchet MS" w:hAnsi="Trebuchet MS"/>
          <w:color w:val="323E4F"/>
          <w:sz w:val="24"/>
          <w:szCs w:val="24"/>
          <w:shd w:val="clear" w:color="auto" w:fill="FFFFFF"/>
        </w:rPr>
        <w:t xml:space="preserve">re and what is being done to </w:t>
      </w:r>
      <w:proofErr w:type="gramStart"/>
      <w:r w:rsidRPr="00E124B1">
        <w:rPr>
          <w:rFonts w:ascii="Trebuchet MS" w:hAnsi="Trebuchet MS"/>
          <w:color w:val="323E4F"/>
          <w:sz w:val="24"/>
          <w:szCs w:val="24"/>
          <w:shd w:val="clear" w:color="auto" w:fill="FFFFFF"/>
        </w:rPr>
        <w:t>plan for the future.</w:t>
      </w:r>
      <w:proofErr w:type="gramEnd"/>
    </w:p>
    <w:p w:rsidR="001F6912" w:rsidRPr="00E124B1" w:rsidRDefault="001F6912">
      <w:pPr>
        <w:pStyle w:val="Default"/>
        <w:rPr>
          <w:rFonts w:ascii="Trebuchet MS" w:eastAsia="Trebuchet MS" w:hAnsi="Trebuchet MS" w:cs="Trebuchet MS"/>
          <w:color w:val="323E4F"/>
          <w:sz w:val="24"/>
          <w:szCs w:val="24"/>
          <w:shd w:val="clear" w:color="auto" w:fill="FFFFFF"/>
        </w:rPr>
      </w:pPr>
    </w:p>
    <w:p w:rsidR="001F6912" w:rsidRPr="00E124B1" w:rsidRDefault="00E124B1">
      <w:pPr>
        <w:pStyle w:val="Default"/>
        <w:rPr>
          <w:rFonts w:ascii="Trebuchet MS" w:eastAsia="Trebuchet MS" w:hAnsi="Trebuchet MS" w:cs="Trebuchet MS"/>
          <w:color w:val="323E4F"/>
          <w:sz w:val="24"/>
          <w:szCs w:val="24"/>
          <w:shd w:val="clear" w:color="auto" w:fill="FFFFFF"/>
        </w:rPr>
      </w:pPr>
      <w:r w:rsidRPr="00E124B1">
        <w:rPr>
          <w:rFonts w:ascii="Trebuchet MS" w:hAnsi="Trebuchet MS"/>
          <w:color w:val="323E4F"/>
          <w:sz w:val="24"/>
          <w:szCs w:val="24"/>
          <w:shd w:val="clear" w:color="auto" w:fill="FFFFFF"/>
        </w:rPr>
        <w:t xml:space="preserve">It has been very reassuring </w:t>
      </w:r>
      <w:proofErr w:type="gramStart"/>
      <w:r w:rsidRPr="00E124B1">
        <w:rPr>
          <w:rFonts w:ascii="Trebuchet MS" w:hAnsi="Trebuchet MS"/>
          <w:color w:val="323E4F"/>
          <w:sz w:val="24"/>
          <w:szCs w:val="24"/>
          <w:shd w:val="clear" w:color="auto" w:fill="FFFFFF"/>
        </w:rPr>
        <w:t>the hear</w:t>
      </w:r>
      <w:proofErr w:type="gramEnd"/>
      <w:r w:rsidRPr="00E124B1">
        <w:rPr>
          <w:rFonts w:ascii="Trebuchet MS" w:hAnsi="Trebuchet MS"/>
          <w:color w:val="323E4F"/>
          <w:sz w:val="24"/>
          <w:szCs w:val="24"/>
          <w:shd w:val="clear" w:color="auto" w:fill="FFFFFF"/>
        </w:rPr>
        <w:t xml:space="preserve"> the phrase </w:t>
      </w:r>
      <w:r w:rsidRPr="00E124B1">
        <w:rPr>
          <w:rFonts w:ascii="Trebuchet MS" w:hAnsi="Trebuchet MS"/>
          <w:color w:val="323E4F"/>
          <w:sz w:val="24"/>
          <w:szCs w:val="24"/>
          <w:shd w:val="clear" w:color="auto" w:fill="FFFFFF"/>
        </w:rPr>
        <w:t>“</w:t>
      </w:r>
      <w:r w:rsidRPr="00E124B1">
        <w:rPr>
          <w:rFonts w:ascii="Trebuchet MS" w:hAnsi="Trebuchet MS"/>
          <w:color w:val="323E4F"/>
          <w:sz w:val="24"/>
          <w:szCs w:val="24"/>
          <w:shd w:val="clear" w:color="auto" w:fill="FFFFFF"/>
        </w:rPr>
        <w:t>Things must change</w:t>
      </w:r>
      <w:r w:rsidRPr="00E124B1">
        <w:rPr>
          <w:rFonts w:ascii="Trebuchet MS" w:hAnsi="Trebuchet MS"/>
          <w:color w:val="323E4F"/>
          <w:sz w:val="24"/>
          <w:szCs w:val="24"/>
          <w:shd w:val="clear" w:color="auto" w:fill="FFFFFF"/>
        </w:rPr>
        <w:t xml:space="preserve">” </w:t>
      </w:r>
      <w:r w:rsidRPr="00E124B1">
        <w:rPr>
          <w:rFonts w:ascii="Trebuchet MS" w:hAnsi="Trebuchet MS"/>
          <w:color w:val="323E4F"/>
          <w:sz w:val="24"/>
          <w:szCs w:val="24"/>
          <w:shd w:val="clear" w:color="auto" w:fill="FFFFFF"/>
        </w:rPr>
        <w:t>from Bishop Ph</w:t>
      </w:r>
      <w:r>
        <w:rPr>
          <w:rFonts w:ascii="Trebuchet MS" w:hAnsi="Trebuchet MS"/>
          <w:color w:val="323E4F"/>
          <w:sz w:val="24"/>
          <w:szCs w:val="24"/>
          <w:shd w:val="clear" w:color="auto" w:fill="FFFFFF"/>
        </w:rPr>
        <w:t xml:space="preserve">ilip and many others. What was </w:t>
      </w:r>
      <w:r w:rsidRPr="00E124B1">
        <w:rPr>
          <w:rFonts w:ascii="Trebuchet MS" w:hAnsi="Trebuchet MS"/>
          <w:color w:val="323E4F"/>
          <w:sz w:val="24"/>
          <w:szCs w:val="24"/>
          <w:shd w:val="clear" w:color="auto" w:fill="FFFFFF"/>
        </w:rPr>
        <w:t xml:space="preserve">less clear is </w:t>
      </w:r>
      <w:r w:rsidRPr="00E124B1">
        <w:rPr>
          <w:rFonts w:ascii="Trebuchet MS" w:hAnsi="Trebuchet MS"/>
          <w:color w:val="323E4F"/>
          <w:sz w:val="24"/>
          <w:szCs w:val="24"/>
          <w:shd w:val="clear" w:color="auto" w:fill="FFFFFF"/>
        </w:rPr>
        <w:t>“</w:t>
      </w:r>
      <w:r w:rsidRPr="00E124B1">
        <w:rPr>
          <w:rFonts w:ascii="Trebuchet MS" w:hAnsi="Trebuchet MS"/>
          <w:color w:val="323E4F"/>
          <w:sz w:val="24"/>
          <w:szCs w:val="24"/>
          <w:shd w:val="clear" w:color="auto" w:fill="FFFFFF"/>
        </w:rPr>
        <w:t>How</w:t>
      </w:r>
      <w:r w:rsidRPr="00E124B1">
        <w:rPr>
          <w:rFonts w:ascii="Trebuchet MS" w:hAnsi="Trebuchet MS"/>
          <w:color w:val="323E4F"/>
          <w:sz w:val="24"/>
          <w:szCs w:val="24"/>
          <w:shd w:val="clear" w:color="auto" w:fill="FFFFFF"/>
        </w:rPr>
        <w:t>”</w:t>
      </w:r>
      <w:r w:rsidRPr="00E124B1">
        <w:rPr>
          <w:rFonts w:ascii="Trebuchet MS" w:hAnsi="Trebuchet MS"/>
          <w:color w:val="323E4F"/>
          <w:sz w:val="24"/>
          <w:szCs w:val="24"/>
          <w:shd w:val="clear" w:color="auto" w:fill="FFFFFF"/>
        </w:rPr>
        <w:t xml:space="preserve">? My own thought is that a </w:t>
      </w:r>
      <w:r w:rsidRPr="00E124B1">
        <w:rPr>
          <w:rFonts w:ascii="Trebuchet MS" w:hAnsi="Trebuchet MS"/>
          <w:color w:val="323E4F"/>
          <w:sz w:val="24"/>
          <w:szCs w:val="24"/>
          <w:shd w:val="clear" w:color="auto" w:fill="FFFFFF"/>
        </w:rPr>
        <w:lastRenderedPageBreak/>
        <w:t>single solution will not work for everyone a</w:t>
      </w:r>
      <w:r w:rsidRPr="00E124B1">
        <w:rPr>
          <w:rFonts w:ascii="Trebuchet MS" w:hAnsi="Trebuchet MS"/>
          <w:color w:val="323E4F"/>
          <w:sz w:val="24"/>
          <w:szCs w:val="24"/>
          <w:shd w:val="clear" w:color="auto" w:fill="FFFFFF"/>
        </w:rPr>
        <w:t xml:space="preserve">nd change always involves risk and requires imagination together with optimistic determination. Also important is having enough insight to </w:t>
      </w:r>
      <w:proofErr w:type="spellStart"/>
      <w:r w:rsidRPr="00E124B1">
        <w:rPr>
          <w:rFonts w:ascii="Trebuchet MS" w:hAnsi="Trebuchet MS"/>
          <w:color w:val="323E4F"/>
          <w:sz w:val="24"/>
          <w:szCs w:val="24"/>
          <w:shd w:val="clear" w:color="auto" w:fill="FFFFFF"/>
        </w:rPr>
        <w:t>recognise</w:t>
      </w:r>
      <w:proofErr w:type="spellEnd"/>
      <w:r w:rsidRPr="00E124B1">
        <w:rPr>
          <w:rFonts w:ascii="Trebuchet MS" w:hAnsi="Trebuchet MS"/>
          <w:color w:val="323E4F"/>
          <w:sz w:val="24"/>
          <w:szCs w:val="24"/>
          <w:shd w:val="clear" w:color="auto" w:fill="FFFFFF"/>
        </w:rPr>
        <w:t xml:space="preserve"> when a particular approach is not working!</w:t>
      </w:r>
    </w:p>
    <w:p w:rsidR="001F6912" w:rsidRPr="00E124B1" w:rsidRDefault="001F6912">
      <w:pPr>
        <w:pStyle w:val="Default"/>
        <w:rPr>
          <w:rFonts w:ascii="Trebuchet MS" w:eastAsia="Trebuchet MS" w:hAnsi="Trebuchet MS" w:cs="Trebuchet MS"/>
          <w:color w:val="323E4F"/>
          <w:sz w:val="24"/>
          <w:szCs w:val="24"/>
          <w:shd w:val="clear" w:color="auto" w:fill="FFFFFF"/>
        </w:rPr>
      </w:pPr>
    </w:p>
    <w:p w:rsidR="001F6912" w:rsidRPr="00E124B1" w:rsidRDefault="00E124B1">
      <w:pPr>
        <w:pStyle w:val="Default"/>
        <w:rPr>
          <w:rFonts w:ascii="Trebuchet MS" w:eastAsia="Trebuchet MS" w:hAnsi="Trebuchet MS" w:cs="Trebuchet MS"/>
          <w:color w:val="323E4F"/>
          <w:sz w:val="24"/>
          <w:szCs w:val="24"/>
          <w:shd w:val="clear" w:color="auto" w:fill="FFFFFF"/>
        </w:rPr>
      </w:pPr>
      <w:r w:rsidRPr="00E124B1">
        <w:rPr>
          <w:rFonts w:ascii="Trebuchet MS" w:hAnsi="Trebuchet MS"/>
          <w:color w:val="323E4F"/>
          <w:sz w:val="24"/>
          <w:szCs w:val="24"/>
          <w:shd w:val="clear" w:color="auto" w:fill="FFFFFF"/>
        </w:rPr>
        <w:t xml:space="preserve">I would certainly recommend any </w:t>
      </w:r>
      <w:proofErr w:type="gramStart"/>
      <w:r w:rsidRPr="00E124B1">
        <w:rPr>
          <w:rFonts w:ascii="Trebuchet MS" w:hAnsi="Trebuchet MS"/>
          <w:color w:val="323E4F"/>
          <w:sz w:val="24"/>
          <w:szCs w:val="24"/>
          <w:shd w:val="clear" w:color="auto" w:fill="FFFFFF"/>
        </w:rPr>
        <w:t>lay person</w:t>
      </w:r>
      <w:proofErr w:type="gramEnd"/>
      <w:r w:rsidRPr="00E124B1">
        <w:rPr>
          <w:rFonts w:ascii="Trebuchet MS" w:hAnsi="Trebuchet MS"/>
          <w:color w:val="323E4F"/>
          <w:sz w:val="24"/>
          <w:szCs w:val="24"/>
          <w:shd w:val="clear" w:color="auto" w:fill="FFFFFF"/>
        </w:rPr>
        <w:t xml:space="preserve"> on the electoral rol</w:t>
      </w:r>
      <w:r w:rsidRPr="00E124B1">
        <w:rPr>
          <w:rFonts w:ascii="Trebuchet MS" w:hAnsi="Trebuchet MS"/>
          <w:color w:val="323E4F"/>
          <w:sz w:val="24"/>
          <w:szCs w:val="24"/>
          <w:shd w:val="clear" w:color="auto" w:fill="FFFFFF"/>
        </w:rPr>
        <w:t xml:space="preserve">e of a Church in the Truro </w:t>
      </w:r>
      <w:r>
        <w:rPr>
          <w:rFonts w:ascii="Trebuchet MS" w:hAnsi="Trebuchet MS"/>
          <w:color w:val="323E4F"/>
          <w:sz w:val="24"/>
          <w:szCs w:val="24"/>
          <w:shd w:val="clear" w:color="auto" w:fill="FFFFFF"/>
        </w:rPr>
        <w:t>d</w:t>
      </w:r>
      <w:bookmarkStart w:id="0" w:name="_GoBack"/>
      <w:bookmarkEnd w:id="0"/>
      <w:r w:rsidRPr="00E124B1">
        <w:rPr>
          <w:rFonts w:ascii="Trebuchet MS" w:hAnsi="Trebuchet MS"/>
          <w:color w:val="323E4F"/>
          <w:sz w:val="24"/>
          <w:szCs w:val="24"/>
          <w:shd w:val="clear" w:color="auto" w:fill="FFFFFF"/>
        </w:rPr>
        <w:t>iocese to put themselves forward for election to the Synod. Although it is clear that most of the work and decision making goes on between the three meetings a year, it is helpful to be aware of what is happening within the Chur</w:t>
      </w:r>
      <w:r w:rsidRPr="00E124B1">
        <w:rPr>
          <w:rFonts w:ascii="Trebuchet MS" w:hAnsi="Trebuchet MS"/>
          <w:color w:val="323E4F"/>
          <w:sz w:val="24"/>
          <w:szCs w:val="24"/>
          <w:shd w:val="clear" w:color="auto" w:fill="FFFFFF"/>
        </w:rPr>
        <w:t xml:space="preserve">ch and to be able to make a contribution to this - however small. </w:t>
      </w:r>
    </w:p>
    <w:p w:rsidR="001F6912" w:rsidRPr="00E124B1" w:rsidRDefault="001F6912">
      <w:pPr>
        <w:pStyle w:val="Default"/>
        <w:rPr>
          <w:rFonts w:ascii="Trebuchet MS" w:eastAsia="Trebuchet MS" w:hAnsi="Trebuchet MS" w:cs="Trebuchet MS"/>
          <w:color w:val="323E4F"/>
          <w:sz w:val="24"/>
          <w:szCs w:val="24"/>
          <w:shd w:val="clear" w:color="auto" w:fill="FFFFFF"/>
        </w:rPr>
      </w:pPr>
    </w:p>
    <w:p w:rsidR="001F6912" w:rsidRPr="00E124B1" w:rsidRDefault="001F6912">
      <w:pPr>
        <w:pStyle w:val="Default"/>
        <w:rPr>
          <w:rFonts w:ascii="Trebuchet MS" w:eastAsia="Trebuchet MS" w:hAnsi="Trebuchet MS" w:cs="Trebuchet MS"/>
          <w:color w:val="323E4F"/>
          <w:sz w:val="24"/>
          <w:szCs w:val="24"/>
          <w:shd w:val="clear" w:color="auto" w:fill="FFFFFF"/>
        </w:rPr>
      </w:pPr>
    </w:p>
    <w:p w:rsidR="001F6912" w:rsidRPr="00E124B1" w:rsidRDefault="001F6912">
      <w:pPr>
        <w:pStyle w:val="Default"/>
        <w:rPr>
          <w:sz w:val="24"/>
          <w:szCs w:val="24"/>
        </w:rPr>
      </w:pPr>
    </w:p>
    <w:sectPr w:rsidR="001F6912" w:rsidRPr="00E124B1">
      <w:headerReference w:type="default" r:id="rId6"/>
      <w:footerReference w:type="default" r:id="rId7"/>
      <w:pgSz w:w="11906" w:h="16838"/>
      <w:pgMar w:top="720" w:right="720" w:bottom="720" w:left="720"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124B1">
      <w:r>
        <w:separator/>
      </w:r>
    </w:p>
  </w:endnote>
  <w:endnote w:type="continuationSeparator" w:id="0">
    <w:p w:rsidR="00000000" w:rsidRDefault="00E1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912" w:rsidRDefault="001F691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124B1">
      <w:r>
        <w:separator/>
      </w:r>
    </w:p>
  </w:footnote>
  <w:footnote w:type="continuationSeparator" w:id="0">
    <w:p w:rsidR="00000000" w:rsidRDefault="00E12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912" w:rsidRDefault="001F691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912"/>
    <w:rsid w:val="001F6912"/>
    <w:rsid w:val="00747426"/>
    <w:rsid w:val="00E12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D97B"/>
  <w15:docId w15:val="{816CA31A-0CD5-4410-8CD7-FA8146EE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Rowe</dc:creator>
  <cp:lastModifiedBy>Kelly Rowe</cp:lastModifiedBy>
  <cp:revision>3</cp:revision>
  <dcterms:created xsi:type="dcterms:W3CDTF">2021-01-18T14:04:00Z</dcterms:created>
  <dcterms:modified xsi:type="dcterms:W3CDTF">2021-01-18T14:14:00Z</dcterms:modified>
</cp:coreProperties>
</file>