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D1AC" w14:textId="3DBA7405" w:rsidR="00ED5949" w:rsidRPr="00ED5949" w:rsidRDefault="00ED5949">
      <w:pPr>
        <w:rPr>
          <w:b/>
          <w:bCs/>
          <w:u w:val="single"/>
        </w:rPr>
      </w:pPr>
      <w:r w:rsidRPr="00ED5949">
        <w:rPr>
          <w:b/>
          <w:bCs/>
          <w:u w:val="single"/>
        </w:rPr>
        <w:t xml:space="preserve">Update on Our Link with </w:t>
      </w:r>
      <w:proofErr w:type="gramStart"/>
      <w:r w:rsidRPr="00ED5949">
        <w:rPr>
          <w:b/>
          <w:bCs/>
          <w:u w:val="single"/>
        </w:rPr>
        <w:t>Lebanon  16</w:t>
      </w:r>
      <w:proofErr w:type="gramEnd"/>
      <w:r w:rsidRPr="00ED5949">
        <w:rPr>
          <w:b/>
          <w:bCs/>
          <w:u w:val="single"/>
        </w:rPr>
        <w:t>/10/2020</w:t>
      </w:r>
    </w:p>
    <w:p w14:paraId="28A82EA4" w14:textId="07453E5B" w:rsidR="001E3771" w:rsidRPr="00B755FC" w:rsidRDefault="001025CB">
      <w:pPr>
        <w:rPr>
          <w:b/>
          <w:bCs/>
        </w:rPr>
      </w:pPr>
      <w:r w:rsidRPr="00B755FC">
        <w:rPr>
          <w:b/>
          <w:bCs/>
        </w:rPr>
        <w:t xml:space="preserve">Please </w:t>
      </w:r>
      <w:proofErr w:type="gramStart"/>
      <w:r w:rsidRPr="00B755FC">
        <w:rPr>
          <w:b/>
          <w:bCs/>
        </w:rPr>
        <w:t>don’t</w:t>
      </w:r>
      <w:proofErr w:type="gramEnd"/>
      <w:r w:rsidRPr="00B755FC">
        <w:rPr>
          <w:b/>
          <w:bCs/>
        </w:rPr>
        <w:t xml:space="preserve"> stop praying for Lebanon!</w:t>
      </w:r>
    </w:p>
    <w:p w14:paraId="45539392" w14:textId="77777777" w:rsidR="00280DB1" w:rsidRPr="00B755FC" w:rsidRDefault="001025CB">
      <w:r w:rsidRPr="00B755FC">
        <w:t>Lebanon may now be out of the headlines, but their national tragedy continues.</w:t>
      </w:r>
      <w:r w:rsidR="006E6B1B" w:rsidRPr="00B755FC">
        <w:t>17</w:t>
      </w:r>
      <w:r w:rsidR="006E6B1B" w:rsidRPr="00B755FC">
        <w:rPr>
          <w:vertAlign w:val="superscript"/>
        </w:rPr>
        <w:t>th</w:t>
      </w:r>
      <w:r w:rsidR="006E6B1B" w:rsidRPr="00B755FC">
        <w:t xml:space="preserve"> October is the anniversary of the </w:t>
      </w:r>
      <w:r w:rsidR="006014EA" w:rsidRPr="00B755FC">
        <w:t xml:space="preserve">mass street protests that followed the economic and banking collapse </w:t>
      </w:r>
      <w:r w:rsidR="00516083" w:rsidRPr="00B755FC">
        <w:t>brought on by government corruption. Protests have continued but the search for a new honest government has still not succeeded</w:t>
      </w:r>
      <w:r w:rsidR="00C34976" w:rsidRPr="00B755FC">
        <w:t xml:space="preserve">. </w:t>
      </w:r>
      <w:r w:rsidR="00F316A9" w:rsidRPr="00B755FC">
        <w:t>The interim Premier appointed when the previous Government resigned in August has now himself resigned</w:t>
      </w:r>
      <w:r w:rsidR="003F718E" w:rsidRPr="00B755FC">
        <w:t xml:space="preserve"> having failed to get parliamentary backing for </w:t>
      </w:r>
      <w:r w:rsidR="00965C5A" w:rsidRPr="00B755FC">
        <w:t>cross-community government of national unity</w:t>
      </w:r>
      <w:r w:rsidR="00492506" w:rsidRPr="00B755FC">
        <w:t xml:space="preserve">, in spite of heavy pressure from the French President and the wider international community who are offering aid </w:t>
      </w:r>
      <w:r w:rsidR="003368A7" w:rsidRPr="00B755FC">
        <w:t xml:space="preserve">if a government that can be trusted </w:t>
      </w:r>
      <w:proofErr w:type="gramStart"/>
      <w:r w:rsidR="003368A7" w:rsidRPr="00B755FC">
        <w:t>can be installed</w:t>
      </w:r>
      <w:proofErr w:type="gramEnd"/>
      <w:r w:rsidR="003368A7" w:rsidRPr="00B755FC">
        <w:t xml:space="preserve">. </w:t>
      </w:r>
      <w:r w:rsidR="00DB1CE6" w:rsidRPr="00B755FC">
        <w:t xml:space="preserve">The Lebanese Pound is now worth only 20% of its value before the crisis </w:t>
      </w:r>
      <w:r w:rsidR="00323404" w:rsidRPr="00B755FC">
        <w:t xml:space="preserve">and large swathes of the population struggle to </w:t>
      </w:r>
      <w:r w:rsidR="00280DB1" w:rsidRPr="00B755FC">
        <w:t>afford the food and medicines necessary to survive.</w:t>
      </w:r>
    </w:p>
    <w:p w14:paraId="384AF9CF" w14:textId="547E8631" w:rsidR="001025CB" w:rsidRPr="00B755FC" w:rsidRDefault="00891590">
      <w:r w:rsidRPr="00B755FC">
        <w:t>C</w:t>
      </w:r>
      <w:r w:rsidR="001025CB" w:rsidRPr="00B755FC">
        <w:t>hurches have been very active</w:t>
      </w:r>
      <w:r w:rsidR="003E3F54" w:rsidRPr="00B755FC">
        <w:t>, with support from our diocese following Bishop Philip’s appeal,</w:t>
      </w:r>
      <w:r w:rsidR="001025CB" w:rsidRPr="00B755FC">
        <w:t xml:space="preserve"> in helping give aid to those who suffered after the great explosion in a </w:t>
      </w:r>
      <w:r w:rsidR="00656E2A" w:rsidRPr="00B755FC">
        <w:t>nitrate fertiliser</w:t>
      </w:r>
      <w:r w:rsidR="001025CB" w:rsidRPr="00B755FC">
        <w:t xml:space="preserve"> warehouse in Beirut docks at the beginning of August and in the repair and rebuilding of destroyed properties damaged by the explosion</w:t>
      </w:r>
      <w:r w:rsidRPr="00B755FC">
        <w:t>.</w:t>
      </w:r>
      <w:r w:rsidR="001025CB" w:rsidRPr="00B755FC">
        <w:t xml:space="preserve"> </w:t>
      </w:r>
      <w:proofErr w:type="gramStart"/>
      <w:r w:rsidRPr="00B755FC">
        <w:t>But</w:t>
      </w:r>
      <w:proofErr w:type="gramEnd"/>
      <w:r w:rsidRPr="00B755FC">
        <w:t xml:space="preserve"> </w:t>
      </w:r>
      <w:r w:rsidR="001025CB" w:rsidRPr="00B755FC">
        <w:t>th</w:t>
      </w:r>
      <w:r w:rsidR="00704508" w:rsidRPr="00B755FC">
        <w:t>ere</w:t>
      </w:r>
      <w:r w:rsidR="001025CB" w:rsidRPr="00B755FC">
        <w:t xml:space="preserve"> are still thousands homeless and the continuing rampant inflation and unemployment is driving up the poverty rate. </w:t>
      </w:r>
      <w:r w:rsidR="009C35DA">
        <w:t xml:space="preserve">The </w:t>
      </w:r>
      <w:proofErr w:type="spellStart"/>
      <w:r w:rsidR="009C35DA">
        <w:t>covid</w:t>
      </w:r>
      <w:proofErr w:type="spellEnd"/>
      <w:r w:rsidR="009C35DA">
        <w:t xml:space="preserve"> infection rate is also high and the hospitals that survived the explosion are overwhelmed</w:t>
      </w:r>
    </w:p>
    <w:p w14:paraId="45989E4D" w14:textId="771A8EE9" w:rsidR="002D1623" w:rsidRPr="00B755FC" w:rsidRDefault="002D1623">
      <w:r w:rsidRPr="00B755FC">
        <w:t>Lebanon has been in the past a beacon of hope for the Middle East</w:t>
      </w:r>
      <w:r w:rsidR="00CE1AB9" w:rsidRPr="00B755FC">
        <w:t xml:space="preserve">. </w:t>
      </w:r>
      <w:proofErr w:type="gramStart"/>
      <w:r w:rsidR="00CE1AB9" w:rsidRPr="00B755FC">
        <w:t xml:space="preserve">It is the only country in the region where the churches are completely free both to worship and to </w:t>
      </w:r>
      <w:r w:rsidR="00703A4E" w:rsidRPr="00B755FC">
        <w:t xml:space="preserve">evangelise and </w:t>
      </w:r>
      <w:r w:rsidR="00EB105E" w:rsidRPr="00B755FC">
        <w:t>fulfil</w:t>
      </w:r>
      <w:r w:rsidR="00703A4E" w:rsidRPr="00B755FC">
        <w:t xml:space="preserve"> their social mission.</w:t>
      </w:r>
      <w:proofErr w:type="gramEnd"/>
      <w:r w:rsidR="00703A4E" w:rsidRPr="00B755FC">
        <w:t xml:space="preserve"> </w:t>
      </w:r>
      <w:r w:rsidR="006B62D0" w:rsidRPr="00B755FC">
        <w:t xml:space="preserve">Yet in the year when the country should be celebrating 100 years since it gained independence </w:t>
      </w:r>
      <w:r w:rsidR="00D0169B" w:rsidRPr="00B755FC">
        <w:t xml:space="preserve">it </w:t>
      </w:r>
      <w:proofErr w:type="gramStart"/>
      <w:r w:rsidR="00D0169B" w:rsidRPr="00B755FC">
        <w:t>is wracked</w:t>
      </w:r>
      <w:proofErr w:type="gramEnd"/>
      <w:r w:rsidR="00D0169B" w:rsidRPr="00B755FC">
        <w:t xml:space="preserve"> with economic and political turmoil. </w:t>
      </w:r>
    </w:p>
    <w:p w14:paraId="7F4B1194" w14:textId="6FFACA69" w:rsidR="001F334B" w:rsidRDefault="005500D6">
      <w:r w:rsidRPr="00B755FC">
        <w:t xml:space="preserve">Far from detracting from the </w:t>
      </w:r>
      <w:r w:rsidR="00A33CA9" w:rsidRPr="00B755FC">
        <w:t xml:space="preserve">appropriateness of Bishop Philip’s vision for a </w:t>
      </w:r>
      <w:r w:rsidR="00DB27D0" w:rsidRPr="00B755FC">
        <w:t xml:space="preserve">link with Lebanon for our </w:t>
      </w:r>
      <w:proofErr w:type="gramStart"/>
      <w:r w:rsidR="00DB27D0" w:rsidRPr="00B755FC">
        <w:t>diocese</w:t>
      </w:r>
      <w:proofErr w:type="gramEnd"/>
      <w:r w:rsidR="00BF1ABA" w:rsidRPr="00B755FC">
        <w:t>,</w:t>
      </w:r>
      <w:r w:rsidR="00DB27D0" w:rsidRPr="00B755FC">
        <w:t xml:space="preserve"> </w:t>
      </w:r>
      <w:r w:rsidR="007133F5" w:rsidRPr="00B755FC">
        <w:t xml:space="preserve">drawing on our shared </w:t>
      </w:r>
      <w:r w:rsidR="00BF1ABA" w:rsidRPr="00B755FC">
        <w:t xml:space="preserve">trading and cultural </w:t>
      </w:r>
      <w:r w:rsidR="007133F5" w:rsidRPr="00B755FC">
        <w:t>history</w:t>
      </w:r>
      <w:r w:rsidR="00BF1ABA" w:rsidRPr="00B755FC">
        <w:t xml:space="preserve">, </w:t>
      </w:r>
      <w:r w:rsidR="00240847" w:rsidRPr="00B755FC">
        <w:t xml:space="preserve">these events show that Lebanon needs the solidarity of </w:t>
      </w:r>
      <w:r w:rsidR="00607F2E" w:rsidRPr="00B755FC">
        <w:t>Christians from other countries more than ever</w:t>
      </w:r>
      <w:r w:rsidR="0097512C" w:rsidRPr="00B755FC">
        <w:t xml:space="preserve">. </w:t>
      </w:r>
      <w:r w:rsidR="00C74F6D" w:rsidRPr="00B755FC">
        <w:t xml:space="preserve">The most important way we can do this </w:t>
      </w:r>
      <w:proofErr w:type="gramStart"/>
      <w:r w:rsidR="00AE7765">
        <w:t>at the moment</w:t>
      </w:r>
      <w:proofErr w:type="gramEnd"/>
      <w:r w:rsidR="00AE7765">
        <w:t xml:space="preserve"> </w:t>
      </w:r>
      <w:r w:rsidR="00C74F6D" w:rsidRPr="00B755FC">
        <w:t xml:space="preserve">is through prayer that </w:t>
      </w:r>
      <w:r w:rsidR="00F601FB" w:rsidRPr="00B755FC">
        <w:t xml:space="preserve">the Lord may grant them the promise of Jeremiah 29:11 to have a future and a hope. </w:t>
      </w:r>
      <w:bookmarkStart w:id="0" w:name="_GoBack"/>
      <w:bookmarkEnd w:id="0"/>
    </w:p>
    <w:p w14:paraId="3A41C391" w14:textId="2152DDF0" w:rsidR="001F334B" w:rsidRDefault="00ED5949">
      <w:r>
        <w:t>DMF</w:t>
      </w:r>
    </w:p>
    <w:p w14:paraId="0E446ACB" w14:textId="1EB8DBDC" w:rsidR="001F334B" w:rsidRPr="00B755FC" w:rsidRDefault="001F334B">
      <w:r>
        <w:t>16/10/2020</w:t>
      </w:r>
    </w:p>
    <w:p w14:paraId="4080FDA5" w14:textId="2F8F88EC" w:rsidR="001025CB" w:rsidRDefault="001025CB">
      <w:pPr>
        <w:rPr>
          <w:lang w:val="en-US"/>
        </w:rPr>
      </w:pPr>
    </w:p>
    <w:p w14:paraId="30848161" w14:textId="77777777" w:rsidR="001025CB" w:rsidRPr="001025CB" w:rsidRDefault="001025CB">
      <w:pPr>
        <w:rPr>
          <w:b/>
          <w:bCs/>
          <w:lang w:val="en-US"/>
        </w:rPr>
      </w:pPr>
    </w:p>
    <w:sectPr w:rsidR="001025CB" w:rsidRPr="0010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B"/>
    <w:rsid w:val="001025CB"/>
    <w:rsid w:val="001E3771"/>
    <w:rsid w:val="001F334B"/>
    <w:rsid w:val="00222054"/>
    <w:rsid w:val="00240847"/>
    <w:rsid w:val="00280DB1"/>
    <w:rsid w:val="002D1623"/>
    <w:rsid w:val="00322030"/>
    <w:rsid w:val="00323404"/>
    <w:rsid w:val="003368A7"/>
    <w:rsid w:val="003E3F54"/>
    <w:rsid w:val="003F718E"/>
    <w:rsid w:val="00492506"/>
    <w:rsid w:val="004D5DA6"/>
    <w:rsid w:val="00516083"/>
    <w:rsid w:val="005500D6"/>
    <w:rsid w:val="006014EA"/>
    <w:rsid w:val="00607F2E"/>
    <w:rsid w:val="00656E2A"/>
    <w:rsid w:val="006B62D0"/>
    <w:rsid w:val="006E6B1B"/>
    <w:rsid w:val="00703A4E"/>
    <w:rsid w:val="00704508"/>
    <w:rsid w:val="007133F5"/>
    <w:rsid w:val="00891590"/>
    <w:rsid w:val="00965C5A"/>
    <w:rsid w:val="0097512C"/>
    <w:rsid w:val="009C35DA"/>
    <w:rsid w:val="00A33CA9"/>
    <w:rsid w:val="00AE7765"/>
    <w:rsid w:val="00AF4737"/>
    <w:rsid w:val="00B755FC"/>
    <w:rsid w:val="00BF1ABA"/>
    <w:rsid w:val="00C34976"/>
    <w:rsid w:val="00C74F6D"/>
    <w:rsid w:val="00CE1AB9"/>
    <w:rsid w:val="00D0169B"/>
    <w:rsid w:val="00DB1CE6"/>
    <w:rsid w:val="00DB27D0"/>
    <w:rsid w:val="00E74B64"/>
    <w:rsid w:val="00EB105E"/>
    <w:rsid w:val="00ED5949"/>
    <w:rsid w:val="00F316A9"/>
    <w:rsid w:val="00F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3433"/>
  <w15:chartTrackingRefBased/>
  <w15:docId w15:val="{EF18D567-49E0-41E1-8203-906B3C18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2" ma:contentTypeDescription="Create a new document." ma:contentTypeScope="" ma:versionID="e68bf9b7fb0873ccea75df830bddcc55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4463ba1ff3dfacb2130c556ba836e772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7F41F-FADD-40E2-B72A-7B853D25C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C0671-A8EA-40F2-B32F-26107A1D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8E8EA-9334-401E-95FB-4E32FFEBA1E9}">
  <ds:schemaRefs>
    <ds:schemaRef ds:uri="http://purl.org/dc/elements/1.1/"/>
    <ds:schemaRef ds:uri="http://schemas.microsoft.com/office/2006/metadata/properties"/>
    <ds:schemaRef ds:uri="7f293aee-5278-4a8a-9d85-8893529dd073"/>
    <ds:schemaRef ds:uri="http://purl.org/dc/terms/"/>
    <ds:schemaRef ds:uri="43c2a578-4971-4108-8160-4bed4e1abb1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Fieldsend</dc:creator>
  <cp:keywords/>
  <dc:description/>
  <cp:lastModifiedBy>Christine Salaman</cp:lastModifiedBy>
  <cp:revision>2</cp:revision>
  <dcterms:created xsi:type="dcterms:W3CDTF">2020-10-16T09:01:00Z</dcterms:created>
  <dcterms:modified xsi:type="dcterms:W3CDTF">2020-10-16T09:01:00Z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