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6B6" w:rsidRPr="0085585E" w:rsidRDefault="00B170D3">
      <w:pPr>
        <w:rPr>
          <w:rFonts w:ascii="Trebuchet MS" w:hAnsi="Trebuchet MS"/>
          <w:b/>
          <w:i/>
          <w:sz w:val="36"/>
          <w:szCs w:val="36"/>
        </w:rPr>
      </w:pPr>
      <w:proofErr w:type="gramStart"/>
      <w:r w:rsidRPr="0085585E">
        <w:rPr>
          <w:rFonts w:ascii="Trebuchet MS" w:hAnsi="Trebuchet MS"/>
          <w:b/>
          <w:i/>
          <w:sz w:val="36"/>
          <w:szCs w:val="36"/>
        </w:rPr>
        <w:t>10</w:t>
      </w:r>
      <w:proofErr w:type="gramEnd"/>
      <w:r w:rsidRPr="0085585E">
        <w:rPr>
          <w:rFonts w:ascii="Trebuchet MS" w:hAnsi="Trebuchet MS"/>
          <w:b/>
          <w:i/>
          <w:sz w:val="36"/>
          <w:szCs w:val="36"/>
        </w:rPr>
        <w:t xml:space="preserve"> tips on creating a logo</w:t>
      </w:r>
    </w:p>
    <w:p w:rsidR="00B170D3" w:rsidRPr="0085585E" w:rsidRDefault="00B170D3" w:rsidP="00B170D3">
      <w:pPr>
        <w:rPr>
          <w:rFonts w:ascii="Trebuchet MS" w:hAnsi="Trebuchet MS"/>
        </w:rPr>
      </w:pPr>
      <w:r w:rsidRPr="0085585E">
        <w:rPr>
          <w:rFonts w:ascii="Trebuchet MS" w:hAnsi="Trebuchet MS"/>
        </w:rPr>
        <w:t xml:space="preserve">A logo defines and represents the personality and image of a church, company or organisation. </w:t>
      </w:r>
      <w:proofErr w:type="gramStart"/>
      <w:r w:rsidRPr="0085585E">
        <w:rPr>
          <w:rFonts w:ascii="Trebuchet MS" w:hAnsi="Trebuchet MS"/>
        </w:rPr>
        <w:t>That’s</w:t>
      </w:r>
      <w:proofErr w:type="gramEnd"/>
      <w:r w:rsidRPr="0085585E">
        <w:rPr>
          <w:rFonts w:ascii="Trebuchet MS" w:hAnsi="Trebuchet MS"/>
        </w:rPr>
        <w:t xml:space="preserve"> why is important to ensure your logo looks professional. </w:t>
      </w:r>
    </w:p>
    <w:p w:rsidR="00B170D3" w:rsidRPr="0085585E" w:rsidRDefault="00B170D3" w:rsidP="00B170D3">
      <w:pPr>
        <w:rPr>
          <w:rFonts w:ascii="Trebuchet MS" w:hAnsi="Trebuchet MS"/>
        </w:rPr>
      </w:pPr>
    </w:p>
    <w:p w:rsidR="00B170D3" w:rsidRPr="0085585E" w:rsidRDefault="00B170D3" w:rsidP="00B170D3">
      <w:pPr>
        <w:rPr>
          <w:rFonts w:ascii="Trebuchet MS" w:hAnsi="Trebuchet MS"/>
        </w:rPr>
      </w:pPr>
      <w:r w:rsidRPr="0085585E">
        <w:rPr>
          <w:rFonts w:ascii="Trebuchet MS" w:hAnsi="Trebuchet MS"/>
        </w:rPr>
        <w:t xml:space="preserve">Once created, you can use your logo on your website, A Church </w:t>
      </w:r>
      <w:proofErr w:type="gramStart"/>
      <w:r w:rsidRPr="0085585E">
        <w:rPr>
          <w:rFonts w:ascii="Trebuchet MS" w:hAnsi="Trebuchet MS"/>
        </w:rPr>
        <w:t>Near</w:t>
      </w:r>
      <w:proofErr w:type="gramEnd"/>
      <w:r w:rsidRPr="0085585E">
        <w:rPr>
          <w:rFonts w:ascii="Trebuchet MS" w:hAnsi="Trebuchet MS"/>
        </w:rPr>
        <w:t xml:space="preserve"> You page, social media sites and on leaflets or flyers. </w:t>
      </w:r>
    </w:p>
    <w:p w:rsidR="00B170D3" w:rsidRPr="0085585E" w:rsidRDefault="00B170D3" w:rsidP="00B170D3">
      <w:pPr>
        <w:rPr>
          <w:rFonts w:ascii="Trebuchet MS" w:hAnsi="Trebuchet MS"/>
        </w:rPr>
      </w:pPr>
    </w:p>
    <w:p w:rsidR="00B170D3" w:rsidRPr="0085585E" w:rsidRDefault="00B170D3" w:rsidP="00B170D3">
      <w:pPr>
        <w:rPr>
          <w:rFonts w:ascii="Trebuchet MS" w:hAnsi="Trebuchet MS"/>
        </w:rPr>
      </w:pPr>
      <w:r w:rsidRPr="0085585E">
        <w:rPr>
          <w:rFonts w:ascii="Trebuchet MS" w:hAnsi="Trebuchet MS"/>
        </w:rPr>
        <w:t xml:space="preserve">Here are 10 tips to consider when creating a logo: </w:t>
      </w:r>
    </w:p>
    <w:p w:rsidR="00B170D3" w:rsidRPr="0085585E" w:rsidRDefault="00B170D3" w:rsidP="00B170D3">
      <w:pPr>
        <w:rPr>
          <w:rFonts w:ascii="Trebuchet MS" w:hAnsi="Trebuchet MS"/>
        </w:rPr>
      </w:pPr>
      <w:r w:rsidRPr="0085585E">
        <w:rPr>
          <w:rFonts w:ascii="Trebuchet MS" w:hAnsi="Trebuchet MS"/>
        </w:rPr>
        <w:t>1. Know your brand and your audience</w:t>
      </w:r>
    </w:p>
    <w:p w:rsidR="00B170D3" w:rsidRPr="0085585E" w:rsidRDefault="00B170D3" w:rsidP="00B170D3">
      <w:pPr>
        <w:rPr>
          <w:rFonts w:ascii="Trebuchet MS" w:hAnsi="Trebuchet MS"/>
        </w:rPr>
      </w:pPr>
      <w:r w:rsidRPr="0085585E">
        <w:rPr>
          <w:rFonts w:ascii="Trebuchet MS" w:hAnsi="Trebuchet MS"/>
        </w:rPr>
        <w:t xml:space="preserve">This is fundamental when approaching the creativity of your design. You must know what you want to represent and </w:t>
      </w:r>
      <w:proofErr w:type="gramStart"/>
      <w:r w:rsidRPr="0085585E">
        <w:rPr>
          <w:rFonts w:ascii="Trebuchet MS" w:hAnsi="Trebuchet MS"/>
        </w:rPr>
        <w:t>who</w:t>
      </w:r>
      <w:proofErr w:type="gramEnd"/>
      <w:r w:rsidRPr="0085585E">
        <w:rPr>
          <w:rFonts w:ascii="Trebuchet MS" w:hAnsi="Trebuchet MS"/>
        </w:rPr>
        <w:t xml:space="preserve"> you are trying to reach.</w:t>
      </w:r>
    </w:p>
    <w:p w:rsidR="00B170D3" w:rsidRPr="0085585E" w:rsidRDefault="00B170D3" w:rsidP="00B170D3">
      <w:pPr>
        <w:rPr>
          <w:rFonts w:ascii="Trebuchet MS" w:hAnsi="Trebuchet MS"/>
        </w:rPr>
      </w:pPr>
      <w:r w:rsidRPr="0085585E">
        <w:rPr>
          <w:rFonts w:ascii="Trebuchet MS" w:hAnsi="Trebuchet MS"/>
        </w:rPr>
        <w:t xml:space="preserve">Be aware of the demographics of your audience, including age, location, interests – the more you </w:t>
      </w:r>
      <w:proofErr w:type="gramStart"/>
      <w:r w:rsidRPr="0085585E">
        <w:rPr>
          <w:rFonts w:ascii="Trebuchet MS" w:hAnsi="Trebuchet MS"/>
        </w:rPr>
        <w:t>know,</w:t>
      </w:r>
      <w:proofErr w:type="gramEnd"/>
      <w:r w:rsidRPr="0085585E">
        <w:rPr>
          <w:rFonts w:ascii="Trebuchet MS" w:hAnsi="Trebuchet MS"/>
        </w:rPr>
        <w:t xml:space="preserve"> the better. This will help you decide the style, colours and fonts of your logo. </w:t>
      </w:r>
    </w:p>
    <w:p w:rsidR="00B170D3" w:rsidRPr="0085585E" w:rsidRDefault="00B170D3" w:rsidP="00B170D3">
      <w:pPr>
        <w:rPr>
          <w:rFonts w:ascii="Trebuchet MS" w:hAnsi="Trebuchet MS"/>
        </w:rPr>
      </w:pPr>
      <w:r w:rsidRPr="0085585E">
        <w:rPr>
          <w:rFonts w:ascii="Trebuchet MS" w:hAnsi="Trebuchet MS"/>
        </w:rPr>
        <w:t>2. Brainstorm!</w:t>
      </w:r>
    </w:p>
    <w:p w:rsidR="00B170D3" w:rsidRPr="0085585E" w:rsidRDefault="00B170D3" w:rsidP="00B170D3">
      <w:pPr>
        <w:rPr>
          <w:rFonts w:ascii="Trebuchet MS" w:hAnsi="Trebuchet MS"/>
        </w:rPr>
      </w:pPr>
      <w:r w:rsidRPr="0085585E">
        <w:rPr>
          <w:rFonts w:ascii="Trebuchet MS" w:hAnsi="Trebuchet MS"/>
        </w:rPr>
        <w:t xml:space="preserve">Before starting to design your logo, write and draw </w:t>
      </w:r>
      <w:proofErr w:type="gramStart"/>
      <w:r w:rsidRPr="0085585E">
        <w:rPr>
          <w:rFonts w:ascii="Trebuchet MS" w:hAnsi="Trebuchet MS"/>
        </w:rPr>
        <w:t>lots of</w:t>
      </w:r>
      <w:proofErr w:type="gramEnd"/>
      <w:r w:rsidRPr="0085585E">
        <w:rPr>
          <w:rFonts w:ascii="Trebuchet MS" w:hAnsi="Trebuchet MS"/>
        </w:rPr>
        <w:t xml:space="preserve"> ideas on a piece of paper in the form of a brainstorm. Write down as many words as you can, related to </w:t>
      </w:r>
      <w:proofErr w:type="gramStart"/>
      <w:r w:rsidRPr="0085585E">
        <w:rPr>
          <w:rFonts w:ascii="Trebuchet MS" w:hAnsi="Trebuchet MS"/>
        </w:rPr>
        <w:t>who</w:t>
      </w:r>
      <w:proofErr w:type="gramEnd"/>
      <w:r w:rsidRPr="0085585E">
        <w:rPr>
          <w:rFonts w:ascii="Trebuchet MS" w:hAnsi="Trebuchet MS"/>
        </w:rPr>
        <w:t xml:space="preserve"> the logo is being created for. Think about objects, related words and concepts.</w:t>
      </w:r>
    </w:p>
    <w:p w:rsidR="00B170D3" w:rsidRPr="0085585E" w:rsidRDefault="00B170D3" w:rsidP="00B170D3">
      <w:pPr>
        <w:rPr>
          <w:rFonts w:ascii="Trebuchet MS" w:hAnsi="Trebuchet MS"/>
        </w:rPr>
      </w:pPr>
      <w:r w:rsidRPr="0085585E">
        <w:rPr>
          <w:rFonts w:ascii="Trebuchet MS" w:hAnsi="Trebuchet MS"/>
        </w:rPr>
        <w:t xml:space="preserve">Remember, </w:t>
      </w:r>
      <w:proofErr w:type="gramStart"/>
      <w:r w:rsidRPr="0085585E">
        <w:rPr>
          <w:rFonts w:ascii="Trebuchet MS" w:hAnsi="Trebuchet MS"/>
        </w:rPr>
        <w:t>there’s</w:t>
      </w:r>
      <w:proofErr w:type="gramEnd"/>
      <w:r w:rsidRPr="0085585E">
        <w:rPr>
          <w:rFonts w:ascii="Trebuchet MS" w:hAnsi="Trebuchet MS"/>
        </w:rPr>
        <w:t xml:space="preserve"> no right or wrong, just follow your mind’s flow. </w:t>
      </w:r>
    </w:p>
    <w:p w:rsidR="00B170D3" w:rsidRPr="0085585E" w:rsidRDefault="00B170D3" w:rsidP="00B170D3">
      <w:pPr>
        <w:rPr>
          <w:rFonts w:ascii="Trebuchet MS" w:hAnsi="Trebuchet MS"/>
        </w:rPr>
      </w:pPr>
      <w:r w:rsidRPr="0085585E">
        <w:rPr>
          <w:rFonts w:ascii="Trebuchet MS" w:hAnsi="Trebuchet MS"/>
        </w:rPr>
        <w:t>3. Don’t be literal</w:t>
      </w:r>
    </w:p>
    <w:p w:rsidR="00B170D3" w:rsidRPr="0085585E" w:rsidRDefault="00B170D3" w:rsidP="00B170D3">
      <w:pPr>
        <w:rPr>
          <w:rFonts w:ascii="Trebuchet MS" w:hAnsi="Trebuchet MS"/>
        </w:rPr>
      </w:pPr>
      <w:r w:rsidRPr="0085585E">
        <w:rPr>
          <w:rFonts w:ascii="Trebuchet MS" w:hAnsi="Trebuchet MS"/>
        </w:rPr>
        <w:t xml:space="preserve">When creating a logo, it can be tempting to be literal. </w:t>
      </w:r>
      <w:proofErr w:type="gramStart"/>
      <w:r w:rsidRPr="0085585E">
        <w:rPr>
          <w:rFonts w:ascii="Trebuchet MS" w:hAnsi="Trebuchet MS"/>
        </w:rPr>
        <w:t>It’s</w:t>
      </w:r>
      <w:proofErr w:type="gramEnd"/>
      <w:r w:rsidRPr="0085585E">
        <w:rPr>
          <w:rFonts w:ascii="Trebuchet MS" w:hAnsi="Trebuchet MS"/>
        </w:rPr>
        <w:t xml:space="preserve"> easy to draw an icon directly related to the name of your church; however, a creative idea could result in a more appealing logo.</w:t>
      </w:r>
    </w:p>
    <w:p w:rsidR="00B170D3" w:rsidRPr="0085585E" w:rsidRDefault="00B170D3" w:rsidP="00B170D3">
      <w:pPr>
        <w:rPr>
          <w:rFonts w:ascii="Trebuchet MS" w:hAnsi="Trebuchet MS"/>
        </w:rPr>
      </w:pPr>
      <w:r w:rsidRPr="0085585E">
        <w:rPr>
          <w:rFonts w:ascii="Trebuchet MS" w:hAnsi="Trebuchet MS"/>
        </w:rPr>
        <w:t xml:space="preserve">For example, if we were creating a logo for an organisation called White Rabbit, you could literally draw a white rabbit. </w:t>
      </w:r>
      <w:proofErr w:type="gramStart"/>
      <w:r w:rsidRPr="0085585E">
        <w:rPr>
          <w:rFonts w:ascii="Trebuchet MS" w:hAnsi="Trebuchet MS"/>
        </w:rPr>
        <w:t>But</w:t>
      </w:r>
      <w:proofErr w:type="gramEnd"/>
      <w:r w:rsidRPr="0085585E">
        <w:rPr>
          <w:rFonts w:ascii="Trebuchet MS" w:hAnsi="Trebuchet MS"/>
        </w:rPr>
        <w:t xml:space="preserve"> what about drawing out a specific part of the rabbit? It might be its round tail, cute nose or the print of its paws. This is already a different perspective and could make your logo more appealing and interesting.</w:t>
      </w:r>
    </w:p>
    <w:p w:rsidR="00B170D3" w:rsidRPr="0085585E" w:rsidRDefault="00B170D3" w:rsidP="00B170D3">
      <w:pPr>
        <w:rPr>
          <w:rFonts w:ascii="Trebuchet MS" w:hAnsi="Trebuchet MS"/>
        </w:rPr>
      </w:pPr>
      <w:proofErr w:type="gramStart"/>
      <w:r w:rsidRPr="0085585E">
        <w:rPr>
          <w:rFonts w:ascii="Trebuchet MS" w:hAnsi="Trebuchet MS"/>
        </w:rPr>
        <w:t>Or</w:t>
      </w:r>
      <w:proofErr w:type="gramEnd"/>
      <w:r w:rsidRPr="0085585E">
        <w:rPr>
          <w:rFonts w:ascii="Trebuchet MS" w:hAnsi="Trebuchet MS"/>
        </w:rPr>
        <w:t>, you could think about a concept related to the rabbit. For example, when thinking about the characteristics of the rabbit, you might think of jumping and bouncing. Could you use the concept of jumping, instead of the actual animal?</w:t>
      </w:r>
    </w:p>
    <w:p w:rsidR="00B170D3" w:rsidRPr="0085585E" w:rsidRDefault="00B170D3" w:rsidP="00B170D3">
      <w:pPr>
        <w:rPr>
          <w:rFonts w:ascii="Trebuchet MS" w:hAnsi="Trebuchet MS"/>
        </w:rPr>
      </w:pPr>
      <w:r w:rsidRPr="0085585E">
        <w:rPr>
          <w:rFonts w:ascii="Trebuchet MS" w:hAnsi="Trebuchet MS"/>
        </w:rPr>
        <w:t>4. Do your research</w:t>
      </w:r>
    </w:p>
    <w:p w:rsidR="00B170D3" w:rsidRPr="0085585E" w:rsidRDefault="00B170D3" w:rsidP="00B170D3">
      <w:pPr>
        <w:rPr>
          <w:rFonts w:ascii="Trebuchet MS" w:hAnsi="Trebuchet MS"/>
        </w:rPr>
      </w:pPr>
      <w:r w:rsidRPr="0085585E">
        <w:rPr>
          <w:rFonts w:ascii="Trebuchet MS" w:hAnsi="Trebuchet MS"/>
        </w:rPr>
        <w:t xml:space="preserve">Research is great for inspiration, but most </w:t>
      </w:r>
      <w:proofErr w:type="gramStart"/>
      <w:r w:rsidRPr="0085585E">
        <w:rPr>
          <w:rFonts w:ascii="Trebuchet MS" w:hAnsi="Trebuchet MS"/>
        </w:rPr>
        <w:t>importantly</w:t>
      </w:r>
      <w:proofErr w:type="gramEnd"/>
      <w:r w:rsidRPr="0085585E">
        <w:rPr>
          <w:rFonts w:ascii="Trebuchet MS" w:hAnsi="Trebuchet MS"/>
        </w:rPr>
        <w:t xml:space="preserve"> it helps you to avoid creating something that has already been made.</w:t>
      </w:r>
    </w:p>
    <w:p w:rsidR="00B170D3" w:rsidRPr="0085585E" w:rsidRDefault="00B170D3" w:rsidP="00B170D3">
      <w:pPr>
        <w:rPr>
          <w:rFonts w:ascii="Trebuchet MS" w:hAnsi="Trebuchet MS"/>
        </w:rPr>
      </w:pPr>
      <w:r w:rsidRPr="0085585E">
        <w:rPr>
          <w:rFonts w:ascii="Trebuchet MS" w:hAnsi="Trebuchet MS"/>
        </w:rPr>
        <w:t xml:space="preserve">The internet is a great source of inspiration, but </w:t>
      </w:r>
      <w:proofErr w:type="gramStart"/>
      <w:r w:rsidRPr="0085585E">
        <w:rPr>
          <w:rFonts w:ascii="Trebuchet MS" w:hAnsi="Trebuchet MS"/>
        </w:rPr>
        <w:t>don’t</w:t>
      </w:r>
      <w:proofErr w:type="gramEnd"/>
      <w:r w:rsidRPr="0085585E">
        <w:rPr>
          <w:rFonts w:ascii="Trebuchet MS" w:hAnsi="Trebuchet MS"/>
        </w:rPr>
        <w:t xml:space="preserve"> forget bookshops and libraries, where you can find amazing content about design and logos too.</w:t>
      </w:r>
    </w:p>
    <w:p w:rsidR="00B170D3" w:rsidRPr="0085585E" w:rsidRDefault="00B170D3" w:rsidP="00B170D3">
      <w:pPr>
        <w:rPr>
          <w:rFonts w:ascii="Trebuchet MS" w:hAnsi="Trebuchet MS"/>
        </w:rPr>
      </w:pPr>
      <w:r w:rsidRPr="0085585E">
        <w:rPr>
          <w:rFonts w:ascii="Trebuchet MS" w:hAnsi="Trebuchet MS"/>
        </w:rPr>
        <w:t xml:space="preserve">5. Draw it </w:t>
      </w:r>
    </w:p>
    <w:p w:rsidR="00B170D3" w:rsidRPr="0085585E" w:rsidRDefault="00B170D3" w:rsidP="00B170D3">
      <w:pPr>
        <w:rPr>
          <w:rFonts w:ascii="Trebuchet MS" w:hAnsi="Trebuchet MS"/>
        </w:rPr>
      </w:pPr>
      <w:r w:rsidRPr="0085585E">
        <w:rPr>
          <w:rFonts w:ascii="Trebuchet MS" w:hAnsi="Trebuchet MS"/>
        </w:rPr>
        <w:t xml:space="preserve">A good logo often starts with pencil and paper. </w:t>
      </w:r>
      <w:proofErr w:type="gramStart"/>
      <w:r w:rsidRPr="0085585E">
        <w:rPr>
          <w:rFonts w:ascii="Trebuchet MS" w:hAnsi="Trebuchet MS"/>
        </w:rPr>
        <w:t>Don’t</w:t>
      </w:r>
      <w:proofErr w:type="gramEnd"/>
      <w:r w:rsidRPr="0085585E">
        <w:rPr>
          <w:rFonts w:ascii="Trebuchet MS" w:hAnsi="Trebuchet MS"/>
        </w:rPr>
        <w:t xml:space="preserve"> throw yourself in front of your computer straight away. Sketch ideas in your notebook with variations of the idea. Work </w:t>
      </w:r>
      <w:r w:rsidRPr="0085585E">
        <w:rPr>
          <w:rFonts w:ascii="Trebuchet MS" w:hAnsi="Trebuchet MS"/>
        </w:rPr>
        <w:lastRenderedPageBreak/>
        <w:t>on proportions and change the layout of the elements until you are more or less happy with the design.</w:t>
      </w:r>
    </w:p>
    <w:p w:rsidR="00B170D3" w:rsidRPr="0085585E" w:rsidRDefault="00B170D3" w:rsidP="00B170D3">
      <w:pPr>
        <w:rPr>
          <w:rFonts w:ascii="Trebuchet MS" w:hAnsi="Trebuchet MS"/>
        </w:rPr>
      </w:pPr>
      <w:r w:rsidRPr="0085585E">
        <w:rPr>
          <w:rFonts w:ascii="Trebuchet MS" w:hAnsi="Trebuchet MS"/>
        </w:rPr>
        <w:t>6. Digitalise it</w:t>
      </w:r>
    </w:p>
    <w:p w:rsidR="00B170D3" w:rsidRPr="0085585E" w:rsidRDefault="00B170D3" w:rsidP="00B170D3">
      <w:pPr>
        <w:rPr>
          <w:rFonts w:ascii="Trebuchet MS" w:hAnsi="Trebuchet MS"/>
        </w:rPr>
      </w:pPr>
      <w:r w:rsidRPr="0085585E">
        <w:rPr>
          <w:rFonts w:ascii="Trebuchet MS" w:hAnsi="Trebuchet MS"/>
        </w:rPr>
        <w:t xml:space="preserve">Now </w:t>
      </w:r>
      <w:proofErr w:type="gramStart"/>
      <w:r w:rsidRPr="0085585E">
        <w:rPr>
          <w:rFonts w:ascii="Trebuchet MS" w:hAnsi="Trebuchet MS"/>
        </w:rPr>
        <w:t>it’s</w:t>
      </w:r>
      <w:proofErr w:type="gramEnd"/>
      <w:r w:rsidRPr="0085585E">
        <w:rPr>
          <w:rFonts w:ascii="Trebuchet MS" w:hAnsi="Trebuchet MS"/>
        </w:rPr>
        <w:t xml:space="preserve"> time to move to a computer and start converting your logo into a digital file.</w:t>
      </w:r>
    </w:p>
    <w:p w:rsidR="00B170D3" w:rsidRPr="0085585E" w:rsidRDefault="00B170D3" w:rsidP="00B170D3">
      <w:pPr>
        <w:rPr>
          <w:rFonts w:ascii="Trebuchet MS" w:hAnsi="Trebuchet MS"/>
        </w:rPr>
      </w:pPr>
      <w:r w:rsidRPr="0085585E">
        <w:rPr>
          <w:rFonts w:ascii="Trebuchet MS" w:hAnsi="Trebuchet MS"/>
        </w:rPr>
        <w:t xml:space="preserve">Traditionally, you would need to use a program like Adobe Illustrator, however, there are now some great free alternative if you do not have access to this, </w:t>
      </w:r>
      <w:proofErr w:type="spellStart"/>
      <w:r w:rsidRPr="0085585E">
        <w:rPr>
          <w:rFonts w:ascii="Trebuchet MS" w:hAnsi="Trebuchet MS"/>
        </w:rPr>
        <w:t>Canva</w:t>
      </w:r>
      <w:proofErr w:type="spellEnd"/>
      <w:r w:rsidRPr="0085585E">
        <w:rPr>
          <w:rFonts w:ascii="Trebuchet MS" w:hAnsi="Trebuchet MS"/>
        </w:rPr>
        <w:t xml:space="preserve"> is a great free alternative. Find out how to use </w:t>
      </w:r>
      <w:proofErr w:type="spellStart"/>
      <w:r w:rsidRPr="0085585E">
        <w:rPr>
          <w:rFonts w:ascii="Trebuchet MS" w:hAnsi="Trebuchet MS"/>
        </w:rPr>
        <w:t>Canva</w:t>
      </w:r>
      <w:proofErr w:type="spellEnd"/>
      <w:r w:rsidRPr="0085585E">
        <w:rPr>
          <w:rFonts w:ascii="Trebuchet MS" w:hAnsi="Trebuchet MS"/>
        </w:rPr>
        <w:t xml:space="preserve"> here.</w:t>
      </w:r>
    </w:p>
    <w:p w:rsidR="00B170D3" w:rsidRPr="0085585E" w:rsidRDefault="00B170D3" w:rsidP="00B170D3">
      <w:pPr>
        <w:rPr>
          <w:rFonts w:ascii="Trebuchet MS" w:hAnsi="Trebuchet MS"/>
        </w:rPr>
      </w:pPr>
      <w:r w:rsidRPr="0085585E">
        <w:rPr>
          <w:rFonts w:ascii="Trebuchet MS" w:hAnsi="Trebuchet MS"/>
        </w:rPr>
        <w:t xml:space="preserve">Tip: When downloading your file from </w:t>
      </w:r>
      <w:proofErr w:type="spellStart"/>
      <w:r w:rsidRPr="0085585E">
        <w:rPr>
          <w:rFonts w:ascii="Trebuchet MS" w:hAnsi="Trebuchet MS"/>
        </w:rPr>
        <w:t>Canva</w:t>
      </w:r>
      <w:proofErr w:type="spellEnd"/>
      <w:r w:rsidRPr="0085585E">
        <w:rPr>
          <w:rFonts w:ascii="Trebuchet MS" w:hAnsi="Trebuchet MS"/>
        </w:rPr>
        <w:t>, choose the .</w:t>
      </w:r>
      <w:proofErr w:type="spellStart"/>
      <w:r w:rsidRPr="0085585E">
        <w:rPr>
          <w:rFonts w:ascii="Trebuchet MS" w:hAnsi="Trebuchet MS"/>
        </w:rPr>
        <w:t>png</w:t>
      </w:r>
      <w:proofErr w:type="spellEnd"/>
      <w:r w:rsidRPr="0085585E">
        <w:rPr>
          <w:rFonts w:ascii="Trebuchet MS" w:hAnsi="Trebuchet MS"/>
        </w:rPr>
        <w:t xml:space="preserve"> file format to use on your website and in print.</w:t>
      </w:r>
    </w:p>
    <w:p w:rsidR="00B170D3" w:rsidRPr="0085585E" w:rsidRDefault="00B170D3" w:rsidP="00B170D3">
      <w:pPr>
        <w:rPr>
          <w:rFonts w:ascii="Trebuchet MS" w:hAnsi="Trebuchet MS"/>
        </w:rPr>
      </w:pPr>
      <w:r w:rsidRPr="0085585E">
        <w:rPr>
          <w:rFonts w:ascii="Trebuchet MS" w:hAnsi="Trebuchet MS"/>
        </w:rPr>
        <w:t>7. Choose readable fonts</w:t>
      </w:r>
    </w:p>
    <w:p w:rsidR="00B170D3" w:rsidRPr="0085585E" w:rsidRDefault="00B170D3" w:rsidP="00B170D3">
      <w:pPr>
        <w:rPr>
          <w:rFonts w:ascii="Trebuchet MS" w:hAnsi="Trebuchet MS"/>
        </w:rPr>
      </w:pPr>
      <w:r w:rsidRPr="0085585E">
        <w:rPr>
          <w:rFonts w:ascii="Trebuchet MS" w:hAnsi="Trebuchet MS"/>
        </w:rPr>
        <w:t xml:space="preserve">When choosing the fonts, stick to the most readable ones. Your audience needs to be able to read the name in a fraction of a second. </w:t>
      </w:r>
    </w:p>
    <w:p w:rsidR="00B170D3" w:rsidRPr="0085585E" w:rsidRDefault="00B170D3" w:rsidP="00B170D3">
      <w:pPr>
        <w:rPr>
          <w:rFonts w:ascii="Trebuchet MS" w:hAnsi="Trebuchet MS"/>
        </w:rPr>
      </w:pPr>
      <w:r w:rsidRPr="0085585E">
        <w:rPr>
          <w:rFonts w:ascii="Trebuchet MS" w:hAnsi="Trebuchet MS"/>
        </w:rPr>
        <w:t>Tip: Never use more than two different fonts in any design to improve readability.</w:t>
      </w:r>
    </w:p>
    <w:p w:rsidR="00B170D3" w:rsidRPr="0085585E" w:rsidRDefault="00B170D3" w:rsidP="00B170D3">
      <w:pPr>
        <w:rPr>
          <w:rFonts w:ascii="Trebuchet MS" w:hAnsi="Trebuchet MS"/>
        </w:rPr>
      </w:pPr>
      <w:r w:rsidRPr="0085585E">
        <w:rPr>
          <w:rFonts w:ascii="Trebuchet MS" w:hAnsi="Trebuchet MS"/>
        </w:rPr>
        <w:t>8. Colours</w:t>
      </w:r>
    </w:p>
    <w:p w:rsidR="00B170D3" w:rsidRPr="0085585E" w:rsidRDefault="00B170D3" w:rsidP="00B170D3">
      <w:pPr>
        <w:rPr>
          <w:rFonts w:ascii="Trebuchet MS" w:hAnsi="Trebuchet MS"/>
        </w:rPr>
      </w:pPr>
      <w:proofErr w:type="gramStart"/>
      <w:r w:rsidRPr="0085585E">
        <w:rPr>
          <w:rFonts w:ascii="Trebuchet MS" w:hAnsi="Trebuchet MS"/>
        </w:rPr>
        <w:t>There is a whole philosophy and meaning behind every colour, so choose the colours that best match your core message.</w:t>
      </w:r>
      <w:proofErr w:type="gramEnd"/>
      <w:r w:rsidRPr="0085585E">
        <w:rPr>
          <w:rFonts w:ascii="Trebuchet MS" w:hAnsi="Trebuchet MS"/>
        </w:rPr>
        <w:t xml:space="preserve"> </w:t>
      </w:r>
    </w:p>
    <w:p w:rsidR="00B170D3" w:rsidRPr="0085585E" w:rsidRDefault="00B170D3" w:rsidP="00B170D3">
      <w:pPr>
        <w:rPr>
          <w:rFonts w:ascii="Trebuchet MS" w:hAnsi="Trebuchet MS"/>
        </w:rPr>
      </w:pPr>
      <w:r w:rsidRPr="0085585E">
        <w:rPr>
          <w:rFonts w:ascii="Trebuchet MS" w:hAnsi="Trebuchet MS"/>
        </w:rPr>
        <w:t>Remember, your logo must work in black and white too, so start here, and then make a second version in colour.</w:t>
      </w:r>
    </w:p>
    <w:p w:rsidR="00B170D3" w:rsidRPr="0085585E" w:rsidRDefault="00B170D3" w:rsidP="00B170D3">
      <w:pPr>
        <w:rPr>
          <w:rFonts w:ascii="Trebuchet MS" w:hAnsi="Trebuchet MS"/>
        </w:rPr>
      </w:pPr>
      <w:r w:rsidRPr="0085585E">
        <w:rPr>
          <w:rFonts w:ascii="Trebuchet MS" w:hAnsi="Trebuchet MS"/>
        </w:rPr>
        <w:t>Tip: Download two versions of your logo, for versatility. One in black and white and another with colour.</w:t>
      </w:r>
    </w:p>
    <w:p w:rsidR="00B170D3" w:rsidRPr="0085585E" w:rsidRDefault="00B170D3" w:rsidP="00B170D3">
      <w:pPr>
        <w:rPr>
          <w:rFonts w:ascii="Trebuchet MS" w:hAnsi="Trebuchet MS"/>
        </w:rPr>
      </w:pPr>
      <w:r w:rsidRPr="0085585E">
        <w:rPr>
          <w:rFonts w:ascii="Trebuchet MS" w:hAnsi="Trebuchet MS"/>
        </w:rPr>
        <w:t>9. Versatility</w:t>
      </w:r>
    </w:p>
    <w:p w:rsidR="00B170D3" w:rsidRPr="0085585E" w:rsidRDefault="00B170D3" w:rsidP="00B170D3">
      <w:pPr>
        <w:rPr>
          <w:rFonts w:ascii="Trebuchet MS" w:hAnsi="Trebuchet MS"/>
        </w:rPr>
      </w:pPr>
      <w:r w:rsidRPr="0085585E">
        <w:rPr>
          <w:rFonts w:ascii="Trebuchet MS" w:hAnsi="Trebuchet MS"/>
        </w:rPr>
        <w:t xml:space="preserve">Your logo will be used in different ways, both in digital and print, requiring different ratios, so create a variety of </w:t>
      </w:r>
      <w:proofErr w:type="gramStart"/>
      <w:r w:rsidRPr="0085585E">
        <w:rPr>
          <w:rFonts w:ascii="Trebuchet MS" w:hAnsi="Trebuchet MS"/>
        </w:rPr>
        <w:t>layouts:</w:t>
      </w:r>
      <w:proofErr w:type="gramEnd"/>
      <w:r w:rsidRPr="0085585E">
        <w:rPr>
          <w:rFonts w:ascii="Trebuchet MS" w:hAnsi="Trebuchet MS"/>
        </w:rPr>
        <w:t xml:space="preserve"> landscape, portrait, squared or text only.</w:t>
      </w:r>
    </w:p>
    <w:p w:rsidR="00B170D3" w:rsidRPr="0085585E" w:rsidRDefault="00B170D3" w:rsidP="00B170D3">
      <w:pPr>
        <w:rPr>
          <w:rFonts w:ascii="Trebuchet MS" w:hAnsi="Trebuchet MS"/>
        </w:rPr>
      </w:pPr>
      <w:r w:rsidRPr="0085585E">
        <w:rPr>
          <w:rFonts w:ascii="Trebuchet MS" w:hAnsi="Trebuchet MS"/>
        </w:rPr>
        <w:t>10. Let it breathe!</w:t>
      </w:r>
    </w:p>
    <w:p w:rsidR="00B170D3" w:rsidRPr="0085585E" w:rsidRDefault="00B170D3" w:rsidP="00B170D3">
      <w:pPr>
        <w:rPr>
          <w:rFonts w:ascii="Trebuchet MS" w:hAnsi="Trebuchet MS"/>
        </w:rPr>
      </w:pPr>
      <w:r w:rsidRPr="0085585E">
        <w:rPr>
          <w:rFonts w:ascii="Trebuchet MS" w:hAnsi="Trebuchet MS"/>
        </w:rPr>
        <w:t xml:space="preserve">Give each piece of your logo a specific space and do not squeeze all the elements next to each other. Also, keep a clear space around the logo when it </w:t>
      </w:r>
      <w:proofErr w:type="gramStart"/>
      <w:r w:rsidRPr="0085585E">
        <w:rPr>
          <w:rFonts w:ascii="Trebuchet MS" w:hAnsi="Trebuchet MS"/>
        </w:rPr>
        <w:t>is used</w:t>
      </w:r>
      <w:proofErr w:type="gramEnd"/>
      <w:r w:rsidRPr="0085585E">
        <w:rPr>
          <w:rFonts w:ascii="Trebuchet MS" w:hAnsi="Trebuchet MS"/>
        </w:rPr>
        <w:t xml:space="preserve"> in a design so that it stands out. </w:t>
      </w:r>
    </w:p>
    <w:p w:rsidR="00B170D3" w:rsidRPr="0085585E" w:rsidRDefault="00B170D3" w:rsidP="00B170D3">
      <w:pPr>
        <w:rPr>
          <w:rFonts w:ascii="Trebuchet MS" w:hAnsi="Trebuchet MS"/>
        </w:rPr>
      </w:pPr>
      <w:r w:rsidRPr="0085585E">
        <w:rPr>
          <w:rFonts w:ascii="Trebuchet MS" w:hAnsi="Trebuchet MS"/>
        </w:rPr>
        <w:t>Finally, create some simple guidelines to give to people who may use your logo, so they know how and when to use it. Have a look at the Church of England’s logo guidelines here.</w:t>
      </w:r>
    </w:p>
    <w:p w:rsidR="00B170D3" w:rsidRPr="0085585E" w:rsidRDefault="00B170D3" w:rsidP="00B170D3">
      <w:pPr>
        <w:rPr>
          <w:rFonts w:ascii="Trebuchet MS" w:hAnsi="Trebuchet MS"/>
        </w:rPr>
      </w:pPr>
      <w:r w:rsidRPr="0085585E">
        <w:rPr>
          <w:rFonts w:ascii="Trebuchet MS" w:hAnsi="Trebuchet MS"/>
        </w:rPr>
        <w:t xml:space="preserve"> </w:t>
      </w:r>
    </w:p>
    <w:p w:rsidR="00B170D3" w:rsidRPr="0085585E" w:rsidRDefault="00B170D3" w:rsidP="0085585E">
      <w:pPr>
        <w:jc w:val="right"/>
        <w:rPr>
          <w:rFonts w:ascii="Trebuchet MS" w:hAnsi="Trebuchet MS"/>
          <w:b/>
          <w:i/>
        </w:rPr>
      </w:pPr>
      <w:bookmarkStart w:id="0" w:name="_GoBack"/>
      <w:r w:rsidRPr="0085585E">
        <w:rPr>
          <w:rFonts w:ascii="Trebuchet MS" w:hAnsi="Trebuchet MS"/>
          <w:b/>
          <w:i/>
        </w:rPr>
        <w:t xml:space="preserve">Mariano </w:t>
      </w:r>
      <w:proofErr w:type="spellStart"/>
      <w:r w:rsidRPr="0085585E">
        <w:rPr>
          <w:rFonts w:ascii="Trebuchet MS" w:hAnsi="Trebuchet MS"/>
          <w:b/>
          <w:i/>
        </w:rPr>
        <w:t>Gobbi</w:t>
      </w:r>
      <w:proofErr w:type="spellEnd"/>
      <w:r w:rsidR="0085585E" w:rsidRPr="0085585E">
        <w:rPr>
          <w:rFonts w:ascii="Trebuchet MS" w:hAnsi="Trebuchet MS"/>
          <w:b/>
          <w:i/>
        </w:rPr>
        <w:t xml:space="preserve">, </w:t>
      </w:r>
      <w:r w:rsidRPr="0085585E">
        <w:rPr>
          <w:rFonts w:ascii="Trebuchet MS" w:hAnsi="Trebuchet MS"/>
          <w:b/>
          <w:i/>
        </w:rPr>
        <w:t>Digital content producer</w:t>
      </w:r>
      <w:bookmarkEnd w:id="0"/>
    </w:p>
    <w:sectPr w:rsidR="00B170D3" w:rsidRPr="008558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D3"/>
    <w:rsid w:val="0085585E"/>
    <w:rsid w:val="009833A4"/>
    <w:rsid w:val="00B170D3"/>
    <w:rsid w:val="00BD2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DDEF4"/>
  <w15:chartTrackingRefBased/>
  <w15:docId w15:val="{046C7DA2-C90E-407E-8AEF-10AF4A10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Rowe</dc:creator>
  <cp:keywords/>
  <dc:description/>
  <cp:lastModifiedBy>Kelly Rowe</cp:lastModifiedBy>
  <cp:revision>2</cp:revision>
  <dcterms:created xsi:type="dcterms:W3CDTF">2019-06-10T08:59:00Z</dcterms:created>
  <dcterms:modified xsi:type="dcterms:W3CDTF">2019-08-21T10:53:00Z</dcterms:modified>
</cp:coreProperties>
</file>