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285A" w14:textId="77777777" w:rsidR="00D043EC" w:rsidRPr="007D686A" w:rsidRDefault="00C74EF3" w:rsidP="007D686A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E47821"/>
          <w:sz w:val="15"/>
          <w:szCs w:val="15"/>
          <w:lang w:eastAsia="en-GB"/>
        </w:rPr>
        <w:drawing>
          <wp:inline distT="0" distB="0" distL="0" distR="0" wp14:anchorId="246F5439" wp14:editId="5DFEE313">
            <wp:extent cx="2000250" cy="1395813"/>
            <wp:effectExtent l="0" t="0" r="0" b="0"/>
            <wp:docPr id="2" name="Picture 2" descr="http://ltlre.org/wp-content/themes/ltlre/im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tlre.org/wp-content/themes/ltlre/im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FAEE" w14:textId="77777777" w:rsidR="00E15E77" w:rsidRDefault="00B95EA8" w:rsidP="00E15E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</w:t>
      </w:r>
      <w:r w:rsidR="00E15E77">
        <w:rPr>
          <w:b/>
          <w:sz w:val="28"/>
          <w:szCs w:val="28"/>
        </w:rPr>
        <w:t xml:space="preserve">ou are warmly invited to attend </w:t>
      </w:r>
      <w:r w:rsidR="00EA0E51">
        <w:rPr>
          <w:b/>
          <w:sz w:val="28"/>
          <w:szCs w:val="28"/>
        </w:rPr>
        <w:t xml:space="preserve">a joint </w:t>
      </w:r>
    </w:p>
    <w:p w14:paraId="044A6E6E" w14:textId="77777777" w:rsidR="00E15E77" w:rsidRPr="00E15E77" w:rsidRDefault="00B95EA8" w:rsidP="00E15E77">
      <w:pPr>
        <w:spacing w:line="240" w:lineRule="auto"/>
        <w:jc w:val="center"/>
        <w:rPr>
          <w:b/>
          <w:sz w:val="28"/>
          <w:szCs w:val="28"/>
        </w:rPr>
      </w:pPr>
      <w:r w:rsidRPr="00E15E77">
        <w:rPr>
          <w:b/>
          <w:color w:val="0070C0"/>
          <w:sz w:val="32"/>
          <w:szCs w:val="32"/>
        </w:rPr>
        <w:t>Mid</w:t>
      </w:r>
      <w:r w:rsidR="007C307E" w:rsidRPr="00E15E77">
        <w:rPr>
          <w:b/>
          <w:color w:val="0070C0"/>
          <w:sz w:val="32"/>
          <w:szCs w:val="32"/>
        </w:rPr>
        <w:t xml:space="preserve"> Cornwall</w:t>
      </w:r>
      <w:r w:rsidRPr="00E15E77">
        <w:rPr>
          <w:b/>
          <w:color w:val="0070C0"/>
          <w:sz w:val="32"/>
          <w:szCs w:val="32"/>
        </w:rPr>
        <w:t>/West Cornwall</w:t>
      </w:r>
      <w:r w:rsidR="007C307E" w:rsidRPr="00E15E77">
        <w:rPr>
          <w:b/>
          <w:color w:val="0070C0"/>
          <w:sz w:val="32"/>
          <w:szCs w:val="32"/>
        </w:rPr>
        <w:t xml:space="preserve"> LTLRE </w:t>
      </w:r>
      <w:r w:rsidR="00C74EF3" w:rsidRPr="00E15E77">
        <w:rPr>
          <w:b/>
          <w:color w:val="0070C0"/>
          <w:sz w:val="32"/>
          <w:szCs w:val="32"/>
        </w:rPr>
        <w:t>hub meeting</w:t>
      </w:r>
      <w:r w:rsidR="00AE2D0E" w:rsidRPr="00E15E77">
        <w:rPr>
          <w:b/>
          <w:color w:val="0070C0"/>
          <w:sz w:val="28"/>
          <w:szCs w:val="28"/>
        </w:rPr>
        <w:t xml:space="preserve"> </w:t>
      </w:r>
    </w:p>
    <w:p w14:paraId="367B3014" w14:textId="77777777" w:rsidR="00C74EF3" w:rsidRPr="007F1DCE" w:rsidRDefault="00683221" w:rsidP="007F1DCE">
      <w:pPr>
        <w:spacing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sz w:val="28"/>
          <w:szCs w:val="28"/>
        </w:rPr>
        <w:t>to be held on</w:t>
      </w:r>
      <w:r w:rsidR="00E15E77">
        <w:rPr>
          <w:b/>
          <w:sz w:val="28"/>
          <w:szCs w:val="28"/>
        </w:rPr>
        <w:t>:</w:t>
      </w:r>
    </w:p>
    <w:p w14:paraId="2EF038FF" w14:textId="77777777" w:rsidR="00683221" w:rsidRPr="00B95EA8" w:rsidRDefault="005B6D56" w:rsidP="008242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20</w:t>
      </w:r>
      <w:r w:rsidR="00102879" w:rsidRPr="00B95EA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from 4pm-5.30</w:t>
      </w:r>
      <w:r w:rsidR="00E15E77">
        <w:rPr>
          <w:b/>
          <w:sz w:val="32"/>
          <w:szCs w:val="32"/>
        </w:rPr>
        <w:t>pm</w:t>
      </w:r>
      <w:r w:rsidR="00683221" w:rsidRPr="00B95EA8">
        <w:rPr>
          <w:b/>
          <w:sz w:val="32"/>
          <w:szCs w:val="32"/>
        </w:rPr>
        <w:t xml:space="preserve">                  </w:t>
      </w:r>
    </w:p>
    <w:p w14:paraId="50C75E49" w14:textId="77777777" w:rsidR="0082427C" w:rsidRDefault="00E15E77" w:rsidP="0082427C">
      <w:pPr>
        <w:spacing w:after="0" w:line="240" w:lineRule="auto"/>
        <w:jc w:val="center"/>
        <w:rPr>
          <w:b/>
          <w:sz w:val="36"/>
          <w:szCs w:val="36"/>
        </w:rPr>
      </w:pPr>
      <w:r w:rsidRPr="0046116C">
        <w:rPr>
          <w:b/>
          <w:sz w:val="36"/>
          <w:szCs w:val="36"/>
        </w:rPr>
        <w:t>Richard Lander School, Truro, TR3 6LT</w:t>
      </w:r>
      <w:r w:rsidR="0082427C">
        <w:rPr>
          <w:b/>
          <w:sz w:val="36"/>
          <w:szCs w:val="36"/>
        </w:rPr>
        <w:t>.</w:t>
      </w:r>
    </w:p>
    <w:p w14:paraId="0B78F396" w14:textId="77777777" w:rsidR="0082427C" w:rsidRPr="0082427C" w:rsidRDefault="0082427C" w:rsidP="0082427C">
      <w:pPr>
        <w:spacing w:after="0" w:line="240" w:lineRule="auto"/>
        <w:jc w:val="center"/>
        <w:rPr>
          <w:b/>
          <w:sz w:val="36"/>
          <w:szCs w:val="36"/>
        </w:rPr>
      </w:pPr>
    </w:p>
    <w:p w14:paraId="3A256589" w14:textId="77777777" w:rsidR="0082427C" w:rsidRDefault="00E15E77" w:rsidP="0082427C">
      <w:pPr>
        <w:spacing w:after="0"/>
        <w:jc w:val="center"/>
        <w:rPr>
          <w:rFonts w:cstheme="minorHAnsi"/>
          <w:b/>
          <w:sz w:val="32"/>
          <w:szCs w:val="32"/>
        </w:rPr>
      </w:pPr>
      <w:r w:rsidRPr="00E15E77">
        <w:rPr>
          <w:rFonts w:cstheme="minorHAnsi"/>
          <w:b/>
          <w:sz w:val="32"/>
          <w:szCs w:val="32"/>
        </w:rPr>
        <w:t xml:space="preserve">We are delighted to welcome </w:t>
      </w:r>
      <w:r w:rsidR="0082427C">
        <w:rPr>
          <w:rFonts w:cstheme="minorHAnsi"/>
          <w:b/>
          <w:sz w:val="32"/>
          <w:szCs w:val="32"/>
        </w:rPr>
        <w:t>Diocesan Education Advisor:</w:t>
      </w:r>
    </w:p>
    <w:p w14:paraId="47B4FA68" w14:textId="77777777" w:rsidR="0082427C" w:rsidRDefault="00E15E77" w:rsidP="00FA10E3">
      <w:pPr>
        <w:spacing w:after="0"/>
        <w:jc w:val="center"/>
        <w:rPr>
          <w:rFonts w:cstheme="minorHAnsi"/>
          <w:b/>
          <w:color w:val="0070C0"/>
          <w:sz w:val="32"/>
          <w:szCs w:val="32"/>
        </w:rPr>
      </w:pPr>
      <w:r w:rsidRPr="0082427C">
        <w:rPr>
          <w:rFonts w:cstheme="minorHAnsi"/>
          <w:b/>
          <w:color w:val="0070C0"/>
          <w:sz w:val="40"/>
          <w:szCs w:val="40"/>
        </w:rPr>
        <w:t>Ed Pawson</w:t>
      </w:r>
      <w:r w:rsidR="0082427C">
        <w:rPr>
          <w:rFonts w:cstheme="minorHAnsi"/>
          <w:b/>
          <w:color w:val="0070C0"/>
          <w:sz w:val="32"/>
          <w:szCs w:val="32"/>
        </w:rPr>
        <w:t xml:space="preserve"> </w:t>
      </w:r>
    </w:p>
    <w:p w14:paraId="04F7461F" w14:textId="77777777" w:rsidR="00FA10E3" w:rsidRPr="00E15E77" w:rsidRDefault="0082427C" w:rsidP="0082427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from Exeter Diocese, who </w:t>
      </w:r>
      <w:r w:rsidR="00E15E77" w:rsidRPr="00E15E77">
        <w:rPr>
          <w:rFonts w:cstheme="minorHAnsi"/>
          <w:b/>
          <w:sz w:val="32"/>
          <w:szCs w:val="32"/>
        </w:rPr>
        <w:t>will be leading our session on:</w:t>
      </w:r>
    </w:p>
    <w:p w14:paraId="1D49BAAD" w14:textId="27FA0519" w:rsidR="00E15E77" w:rsidRPr="00E15E77" w:rsidRDefault="00E15E77" w:rsidP="00FA10E3">
      <w:pPr>
        <w:spacing w:after="0"/>
        <w:jc w:val="center"/>
        <w:rPr>
          <w:rFonts w:cstheme="minorHAnsi"/>
          <w:b/>
          <w:color w:val="0070C0"/>
          <w:sz w:val="40"/>
          <w:szCs w:val="40"/>
        </w:rPr>
      </w:pPr>
      <w:r w:rsidRPr="00E15E77">
        <w:rPr>
          <w:rFonts w:cstheme="minorHAnsi"/>
          <w:b/>
          <w:color w:val="0070C0"/>
          <w:sz w:val="40"/>
          <w:szCs w:val="40"/>
        </w:rPr>
        <w:t>“How do we teach Islam in today’s society?”</w:t>
      </w:r>
    </w:p>
    <w:p w14:paraId="308B4728" w14:textId="77777777" w:rsidR="0082427C" w:rsidRDefault="00E15E77" w:rsidP="00E15E77">
      <w:pPr>
        <w:spacing w:after="0"/>
        <w:jc w:val="center"/>
        <w:rPr>
          <w:rFonts w:cstheme="minorHAnsi"/>
          <w:b/>
          <w:sz w:val="32"/>
          <w:szCs w:val="32"/>
        </w:rPr>
      </w:pPr>
      <w:r w:rsidRPr="00E15E77">
        <w:rPr>
          <w:rFonts w:cstheme="minorHAnsi"/>
          <w:b/>
          <w:sz w:val="32"/>
          <w:szCs w:val="32"/>
        </w:rPr>
        <w:t xml:space="preserve">This will be </w:t>
      </w:r>
      <w:r w:rsidR="0082427C">
        <w:rPr>
          <w:rFonts w:cstheme="minorHAnsi"/>
          <w:b/>
          <w:sz w:val="32"/>
          <w:szCs w:val="32"/>
        </w:rPr>
        <w:t xml:space="preserve">free </w:t>
      </w:r>
      <w:r w:rsidRPr="00E15E77">
        <w:rPr>
          <w:rFonts w:cstheme="minorHAnsi"/>
          <w:b/>
          <w:sz w:val="32"/>
          <w:szCs w:val="32"/>
        </w:rPr>
        <w:t>cross-</w:t>
      </w:r>
      <w:r w:rsidR="0082427C">
        <w:rPr>
          <w:rFonts w:cstheme="minorHAnsi"/>
          <w:b/>
          <w:sz w:val="32"/>
          <w:szCs w:val="32"/>
        </w:rPr>
        <w:t xml:space="preserve">phase training </w:t>
      </w:r>
      <w:r w:rsidRPr="00E15E77">
        <w:rPr>
          <w:rFonts w:cstheme="minorHAnsi"/>
          <w:b/>
          <w:sz w:val="32"/>
          <w:szCs w:val="32"/>
        </w:rPr>
        <w:t xml:space="preserve">for anyone </w:t>
      </w:r>
      <w:r w:rsidR="0082427C">
        <w:rPr>
          <w:rFonts w:cstheme="minorHAnsi"/>
          <w:b/>
          <w:sz w:val="32"/>
          <w:szCs w:val="32"/>
        </w:rPr>
        <w:t xml:space="preserve">teaching Islam in </w:t>
      </w:r>
    </w:p>
    <w:p w14:paraId="6A3587DF" w14:textId="77777777" w:rsidR="00E15E77" w:rsidRPr="00E15E77" w:rsidRDefault="0082427C" w:rsidP="00E15E7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any Key Stage. </w:t>
      </w:r>
    </w:p>
    <w:p w14:paraId="22AA54A6" w14:textId="77777777" w:rsidR="00B95EA8" w:rsidRPr="0082427C" w:rsidRDefault="00E15E77" w:rsidP="0082427C">
      <w:pPr>
        <w:spacing w:after="0"/>
        <w:jc w:val="center"/>
        <w:rPr>
          <w:b/>
          <w:sz w:val="32"/>
          <w:szCs w:val="32"/>
        </w:rPr>
      </w:pPr>
      <w:r w:rsidRPr="0082427C">
        <w:rPr>
          <w:b/>
          <w:sz w:val="32"/>
          <w:szCs w:val="32"/>
        </w:rPr>
        <w:t xml:space="preserve">Please pass on this invitation to </w:t>
      </w:r>
      <w:r w:rsidR="0082427C">
        <w:rPr>
          <w:b/>
          <w:sz w:val="32"/>
          <w:szCs w:val="32"/>
        </w:rPr>
        <w:t xml:space="preserve">RE Co-ordinators and </w:t>
      </w:r>
      <w:r w:rsidRPr="0082427C">
        <w:rPr>
          <w:b/>
          <w:sz w:val="32"/>
          <w:szCs w:val="32"/>
        </w:rPr>
        <w:t xml:space="preserve">anyone teaching Islam. </w:t>
      </w:r>
      <w:r w:rsidR="00240703" w:rsidRPr="0082427C">
        <w:rPr>
          <w:b/>
          <w:sz w:val="32"/>
          <w:szCs w:val="32"/>
        </w:rPr>
        <w:t>Anyone that teaches RE in your school is welcome to attend.</w:t>
      </w:r>
    </w:p>
    <w:p w14:paraId="7B7E2796" w14:textId="77777777" w:rsidR="007D686A" w:rsidRDefault="00FA10E3" w:rsidP="0082427C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This meeting </w:t>
      </w:r>
      <w:r w:rsidR="007D686A" w:rsidRPr="00D56663">
        <w:rPr>
          <w:sz w:val="28"/>
          <w:szCs w:val="28"/>
        </w:rPr>
        <w:t>will provide opportunities to:</w:t>
      </w:r>
    </w:p>
    <w:p w14:paraId="31C1AA0B" w14:textId="77777777" w:rsidR="007D686A" w:rsidRPr="00FA10E3" w:rsidRDefault="007D686A" w:rsidP="00B95EA8">
      <w:pPr>
        <w:pStyle w:val="ListParagraph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FA10E3">
        <w:rPr>
          <w:sz w:val="28"/>
          <w:szCs w:val="28"/>
        </w:rPr>
        <w:t>meet with your proj</w:t>
      </w:r>
      <w:r w:rsidR="00611D9F">
        <w:rPr>
          <w:sz w:val="28"/>
          <w:szCs w:val="28"/>
        </w:rPr>
        <w:t>ect lead teachers for RE.</w:t>
      </w:r>
    </w:p>
    <w:p w14:paraId="6DA527E8" w14:textId="77777777" w:rsidR="007D686A" w:rsidRPr="00FA10E3" w:rsidRDefault="007D686A" w:rsidP="00B95EA8">
      <w:pPr>
        <w:pStyle w:val="ListParagraph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FA10E3">
        <w:rPr>
          <w:sz w:val="28"/>
          <w:szCs w:val="28"/>
        </w:rPr>
        <w:t>network with other schools</w:t>
      </w:r>
      <w:r w:rsidR="00611D9F">
        <w:rPr>
          <w:sz w:val="28"/>
          <w:szCs w:val="28"/>
        </w:rPr>
        <w:t>.</w:t>
      </w:r>
    </w:p>
    <w:p w14:paraId="73F8ED28" w14:textId="77777777" w:rsidR="00DB7AD3" w:rsidRPr="00FA10E3" w:rsidRDefault="007D686A" w:rsidP="00B95EA8">
      <w:pPr>
        <w:pStyle w:val="ListParagraph"/>
        <w:numPr>
          <w:ilvl w:val="0"/>
          <w:numId w:val="2"/>
        </w:numPr>
        <w:spacing w:after="0"/>
        <w:jc w:val="center"/>
        <w:rPr>
          <w:sz w:val="28"/>
          <w:szCs w:val="28"/>
        </w:rPr>
      </w:pPr>
      <w:r w:rsidRPr="00FA10E3">
        <w:rPr>
          <w:sz w:val="28"/>
          <w:szCs w:val="28"/>
        </w:rPr>
        <w:t xml:space="preserve">develop new ways to raise standards in RE </w:t>
      </w:r>
      <w:r w:rsidR="00FA10E3">
        <w:rPr>
          <w:sz w:val="28"/>
          <w:szCs w:val="28"/>
        </w:rPr>
        <w:t>in your school</w:t>
      </w:r>
      <w:r w:rsidR="00611D9F">
        <w:rPr>
          <w:sz w:val="28"/>
          <w:szCs w:val="28"/>
        </w:rPr>
        <w:t>.</w:t>
      </w:r>
    </w:p>
    <w:p w14:paraId="2FAF1DBB" w14:textId="5CD576C2" w:rsidR="0082427C" w:rsidRDefault="00B9099C" w:rsidP="0082427C">
      <w:pPr>
        <w:spacing w:after="0" w:line="240" w:lineRule="auto"/>
        <w:jc w:val="center"/>
        <w:rPr>
          <w:b/>
          <w:sz w:val="28"/>
          <w:szCs w:val="28"/>
        </w:rPr>
      </w:pPr>
      <w:r w:rsidRPr="00FA10E3">
        <w:rPr>
          <w:b/>
          <w:sz w:val="28"/>
          <w:szCs w:val="28"/>
        </w:rPr>
        <w:t>RSVP or for further details please contact:</w:t>
      </w:r>
    </w:p>
    <w:p w14:paraId="0439D08A" w14:textId="77777777" w:rsidR="00F85AE5" w:rsidRDefault="00F85AE5" w:rsidP="0082427C">
      <w:pPr>
        <w:spacing w:after="0" w:line="240" w:lineRule="auto"/>
        <w:jc w:val="center"/>
        <w:rPr>
          <w:b/>
          <w:sz w:val="28"/>
          <w:szCs w:val="28"/>
        </w:rPr>
      </w:pPr>
    </w:p>
    <w:p w14:paraId="2AA1CAAD" w14:textId="6F38BD83" w:rsidR="00F85AE5" w:rsidRPr="00F85AE5" w:rsidRDefault="00F85AE5" w:rsidP="00F85AE5">
      <w:pPr>
        <w:spacing w:after="0" w:line="240" w:lineRule="auto"/>
        <w:jc w:val="center"/>
        <w:rPr>
          <w:sz w:val="28"/>
          <w:szCs w:val="28"/>
        </w:rPr>
      </w:pPr>
      <w:r w:rsidRPr="00F85AE5">
        <w:rPr>
          <w:sz w:val="28"/>
          <w:szCs w:val="28"/>
        </w:rPr>
        <w:t xml:space="preserve">Felicity Henchley </w:t>
      </w:r>
      <w:hyperlink r:id="rId7" w:history="1">
        <w:r w:rsidR="00B218EC" w:rsidRPr="00871942">
          <w:rPr>
            <w:rStyle w:val="Hyperlink"/>
            <w:sz w:val="28"/>
            <w:szCs w:val="28"/>
          </w:rPr>
          <w:t>felicity.henchley@celticcross.education</w:t>
        </w:r>
      </w:hyperlink>
      <w:r w:rsidRPr="00F85AE5">
        <w:rPr>
          <w:sz w:val="28"/>
          <w:szCs w:val="28"/>
        </w:rPr>
        <w:t xml:space="preserve"> (primary)</w:t>
      </w:r>
    </w:p>
    <w:p w14:paraId="0BE8B0A6" w14:textId="3901EC5D" w:rsidR="00E15E77" w:rsidRDefault="00F85AE5" w:rsidP="00F85AE5">
      <w:pPr>
        <w:spacing w:after="0" w:line="240" w:lineRule="auto"/>
        <w:jc w:val="center"/>
        <w:rPr>
          <w:sz w:val="28"/>
          <w:szCs w:val="28"/>
        </w:rPr>
      </w:pPr>
      <w:r w:rsidRPr="00F85AE5">
        <w:rPr>
          <w:sz w:val="28"/>
          <w:szCs w:val="28"/>
        </w:rPr>
        <w:t xml:space="preserve">Helen Wells </w:t>
      </w:r>
      <w:hyperlink r:id="rId8" w:history="1">
        <w:r w:rsidRPr="00F85AE5">
          <w:rPr>
            <w:rStyle w:val="Hyperlink"/>
            <w:sz w:val="28"/>
            <w:szCs w:val="28"/>
          </w:rPr>
          <w:t>whe@bodmincollege.co.uk</w:t>
        </w:r>
      </w:hyperlink>
      <w:r w:rsidRPr="00F85AE5">
        <w:rPr>
          <w:sz w:val="28"/>
          <w:szCs w:val="28"/>
        </w:rPr>
        <w:t xml:space="preserve"> (secondary)</w:t>
      </w:r>
    </w:p>
    <w:p w14:paraId="19D58866" w14:textId="77777777" w:rsidR="00F85AE5" w:rsidRPr="00F85AE5" w:rsidRDefault="00F85AE5" w:rsidP="00F85AE5">
      <w:pPr>
        <w:spacing w:after="0" w:line="240" w:lineRule="auto"/>
        <w:jc w:val="center"/>
        <w:rPr>
          <w:sz w:val="28"/>
          <w:szCs w:val="28"/>
        </w:rPr>
      </w:pPr>
    </w:p>
    <w:p w14:paraId="78CD91B7" w14:textId="77777777" w:rsidR="00FE099C" w:rsidRDefault="00AE15E8" w:rsidP="00B9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LTLRE hubs are</w:t>
      </w:r>
      <w:r w:rsidR="00FE099C">
        <w:rPr>
          <w:sz w:val="20"/>
          <w:szCs w:val="20"/>
        </w:rPr>
        <w:t xml:space="preserve"> funded through an award from St Luke’s College Foundation </w:t>
      </w:r>
      <w:hyperlink r:id="rId9" w:history="1">
        <w:r w:rsidR="003809DF" w:rsidRPr="004D4A9A">
          <w:rPr>
            <w:rStyle w:val="Hyperlink"/>
            <w:sz w:val="20"/>
            <w:szCs w:val="20"/>
          </w:rPr>
          <w:t>www.st-lukes-foundation.org.uk/</w:t>
        </w:r>
      </w:hyperlink>
      <w:r w:rsidR="003809DF">
        <w:rPr>
          <w:sz w:val="20"/>
          <w:szCs w:val="20"/>
        </w:rPr>
        <w:t xml:space="preserve"> </w:t>
      </w:r>
    </w:p>
    <w:p w14:paraId="015C0947" w14:textId="77777777" w:rsidR="00FE099C" w:rsidRDefault="00FE099C" w:rsidP="00B9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Hubs are </w:t>
      </w:r>
      <w:r w:rsidR="00AE15E8">
        <w:rPr>
          <w:sz w:val="20"/>
          <w:szCs w:val="20"/>
        </w:rPr>
        <w:t xml:space="preserve">affiliated to the National Association of Teachers of RE </w:t>
      </w:r>
      <w:hyperlink r:id="rId10" w:history="1">
        <w:r w:rsidR="00AE15E8" w:rsidRPr="004D4A9A">
          <w:rPr>
            <w:rStyle w:val="Hyperlink"/>
            <w:sz w:val="20"/>
            <w:szCs w:val="20"/>
          </w:rPr>
          <w:t>www.natre.org.uk/</w:t>
        </w:r>
      </w:hyperlink>
      <w:r w:rsidR="00AE15E8">
        <w:rPr>
          <w:sz w:val="20"/>
          <w:szCs w:val="20"/>
        </w:rPr>
        <w:t xml:space="preserve"> </w:t>
      </w:r>
    </w:p>
    <w:p w14:paraId="42DC9C92" w14:textId="77777777" w:rsidR="00AE15E8" w:rsidRPr="00FA10E3" w:rsidRDefault="006D3EE7" w:rsidP="00FA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further details</w:t>
      </w:r>
      <w:r w:rsidR="00FE099C">
        <w:rPr>
          <w:sz w:val="20"/>
          <w:szCs w:val="20"/>
        </w:rPr>
        <w:t xml:space="preserve"> of our programme and its partners</w:t>
      </w:r>
      <w:r>
        <w:rPr>
          <w:sz w:val="20"/>
          <w:szCs w:val="20"/>
        </w:rPr>
        <w:t xml:space="preserve">, please visit our website </w:t>
      </w:r>
      <w:hyperlink r:id="rId11" w:history="1">
        <w:r w:rsidRPr="004D4A9A">
          <w:rPr>
            <w:rStyle w:val="Hyperlink"/>
            <w:sz w:val="20"/>
            <w:szCs w:val="20"/>
          </w:rPr>
          <w:t>www.ltlre.org</w:t>
        </w:r>
      </w:hyperlink>
      <w:r>
        <w:rPr>
          <w:sz w:val="20"/>
          <w:szCs w:val="20"/>
        </w:rPr>
        <w:t xml:space="preserve"> </w:t>
      </w:r>
    </w:p>
    <w:sectPr w:rsidR="00AE15E8" w:rsidRPr="00FA10E3" w:rsidSect="00B95EA8"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7F4"/>
    <w:multiLevelType w:val="hybridMultilevel"/>
    <w:tmpl w:val="3700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5C0"/>
    <w:multiLevelType w:val="hybridMultilevel"/>
    <w:tmpl w:val="8B10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0A5C"/>
    <w:multiLevelType w:val="hybridMultilevel"/>
    <w:tmpl w:val="3F561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7BF"/>
    <w:multiLevelType w:val="hybridMultilevel"/>
    <w:tmpl w:val="309A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2067"/>
    <w:multiLevelType w:val="hybridMultilevel"/>
    <w:tmpl w:val="ABAC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D319A"/>
    <w:multiLevelType w:val="hybridMultilevel"/>
    <w:tmpl w:val="2F0A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3"/>
    <w:rsid w:val="00014439"/>
    <w:rsid w:val="00062699"/>
    <w:rsid w:val="00087B19"/>
    <w:rsid w:val="00102879"/>
    <w:rsid w:val="001A3EB3"/>
    <w:rsid w:val="00240703"/>
    <w:rsid w:val="002E216A"/>
    <w:rsid w:val="00344365"/>
    <w:rsid w:val="003809DF"/>
    <w:rsid w:val="00444742"/>
    <w:rsid w:val="0047114A"/>
    <w:rsid w:val="00571C1B"/>
    <w:rsid w:val="005B6D56"/>
    <w:rsid w:val="005E6184"/>
    <w:rsid w:val="00611D9F"/>
    <w:rsid w:val="00683221"/>
    <w:rsid w:val="006C3742"/>
    <w:rsid w:val="006D3EE7"/>
    <w:rsid w:val="00702DEA"/>
    <w:rsid w:val="007C307E"/>
    <w:rsid w:val="007C6A6B"/>
    <w:rsid w:val="007D686A"/>
    <w:rsid w:val="007F1DCE"/>
    <w:rsid w:val="007F479E"/>
    <w:rsid w:val="0082427C"/>
    <w:rsid w:val="008C3474"/>
    <w:rsid w:val="008F6B50"/>
    <w:rsid w:val="00A25349"/>
    <w:rsid w:val="00A878A0"/>
    <w:rsid w:val="00AE0060"/>
    <w:rsid w:val="00AE15E8"/>
    <w:rsid w:val="00AE2D0E"/>
    <w:rsid w:val="00B218EC"/>
    <w:rsid w:val="00B325E1"/>
    <w:rsid w:val="00B9099C"/>
    <w:rsid w:val="00B95EA8"/>
    <w:rsid w:val="00BB5190"/>
    <w:rsid w:val="00C74EF3"/>
    <w:rsid w:val="00D043EC"/>
    <w:rsid w:val="00D349C1"/>
    <w:rsid w:val="00D56663"/>
    <w:rsid w:val="00D84F9F"/>
    <w:rsid w:val="00DB7AD3"/>
    <w:rsid w:val="00E15E77"/>
    <w:rsid w:val="00E77773"/>
    <w:rsid w:val="00EA0E51"/>
    <w:rsid w:val="00F140CF"/>
    <w:rsid w:val="00F85AE5"/>
    <w:rsid w:val="00FA10E3"/>
    <w:rsid w:val="00FC71A8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4CC8"/>
  <w15:docId w15:val="{5DAA26EE-11A0-46C0-9051-5F7CD3B8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EF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F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34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87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9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77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1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4453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4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46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8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7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99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8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00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99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924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969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05776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65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560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73097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7833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778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725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34858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4948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2592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20171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9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7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74451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2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22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485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94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51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0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4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712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93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05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386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111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@bodmincolleg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licity.henchley@celticcross.edu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tlre.org" TargetMode="External"/><Relationship Id="rId5" Type="http://schemas.openxmlformats.org/officeDocument/2006/relationships/hyperlink" Target="http://ltlre.org/" TargetMode="External"/><Relationship Id="rId10" Type="http://schemas.openxmlformats.org/officeDocument/2006/relationships/hyperlink" Target="http://www.natr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lukes-foundati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Rowe</cp:lastModifiedBy>
  <cp:revision>2</cp:revision>
  <cp:lastPrinted>2017-09-11T21:02:00Z</cp:lastPrinted>
  <dcterms:created xsi:type="dcterms:W3CDTF">2019-11-07T14:04:00Z</dcterms:created>
  <dcterms:modified xsi:type="dcterms:W3CDTF">2019-11-07T14:04:00Z</dcterms:modified>
</cp:coreProperties>
</file>