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407" w:rsidRPr="00C50407" w:rsidRDefault="00C50407" w:rsidP="00C50407">
      <w:pPr>
        <w:jc w:val="center"/>
        <w:rPr>
          <w:rFonts w:ascii="Trebuchet MS" w:hAnsi="Trebuchet MS"/>
          <w:b/>
          <w:i/>
          <w:sz w:val="28"/>
          <w:szCs w:val="28"/>
        </w:rPr>
      </w:pPr>
      <w:r w:rsidRPr="00C50407">
        <w:rPr>
          <w:rFonts w:ascii="Trebuchet MS" w:hAnsi="Trebuchet MS"/>
          <w:b/>
          <w:i/>
          <w:sz w:val="28"/>
          <w:szCs w:val="28"/>
        </w:rPr>
        <w:t>FAQs for Stats for Mission and Return of Parish Finance</w:t>
      </w:r>
    </w:p>
    <w:p w:rsidR="00C50407" w:rsidRPr="00C50407" w:rsidRDefault="00C50407" w:rsidP="00C50407">
      <w:pPr>
        <w:jc w:val="right"/>
        <w:rPr>
          <w:rFonts w:ascii="Trebuchet MS" w:hAnsi="Trebuchet MS"/>
          <w:i/>
        </w:rPr>
      </w:pPr>
      <w:proofErr w:type="gramStart"/>
      <w:r w:rsidRPr="00C50407">
        <w:rPr>
          <w:rFonts w:ascii="Trebuchet MS" w:hAnsi="Trebuchet MS"/>
          <w:i/>
        </w:rPr>
        <w:t>with</w:t>
      </w:r>
      <w:proofErr w:type="gramEnd"/>
      <w:r w:rsidRPr="00C50407">
        <w:rPr>
          <w:rFonts w:ascii="Trebuchet MS" w:hAnsi="Trebuchet MS"/>
          <w:i/>
        </w:rPr>
        <w:t xml:space="preserve"> thanks to Oxford Diocese</w:t>
      </w:r>
    </w:p>
    <w:p w:rsidR="00C50407" w:rsidRDefault="00C50407" w:rsidP="00C50407">
      <w:pPr>
        <w:rPr>
          <w:rFonts w:ascii="Trebuchet MS" w:hAnsi="Trebuchet MS"/>
        </w:rPr>
      </w:pPr>
    </w:p>
    <w:p w:rsidR="00C50407" w:rsidRPr="00C50407" w:rsidRDefault="00C50407" w:rsidP="00C50407">
      <w:pPr>
        <w:rPr>
          <w:rFonts w:ascii="Trebuchet MS" w:hAnsi="Trebuchet MS"/>
          <w:b/>
        </w:rPr>
      </w:pPr>
      <w:r w:rsidRPr="00C50407">
        <w:rPr>
          <w:rFonts w:ascii="Trebuchet MS" w:hAnsi="Trebuchet MS"/>
          <w:b/>
        </w:rPr>
        <w:t xml:space="preserve">Q When can we enter our Mission data? </w:t>
      </w:r>
    </w:p>
    <w:p w:rsidR="00C50407" w:rsidRPr="00C50407" w:rsidRDefault="00C50407" w:rsidP="00C50407">
      <w:pPr>
        <w:rPr>
          <w:rFonts w:ascii="Trebuchet MS" w:hAnsi="Trebuchet MS"/>
        </w:rPr>
      </w:pPr>
      <w:r w:rsidRPr="00C50407">
        <w:rPr>
          <w:rFonts w:ascii="Trebuchet MS" w:hAnsi="Trebuchet MS"/>
          <w:b/>
        </w:rPr>
        <w:t>A</w:t>
      </w:r>
      <w:r w:rsidRPr="00C50407">
        <w:rPr>
          <w:rFonts w:ascii="Trebuchet MS" w:hAnsi="Trebuchet MS"/>
        </w:rPr>
        <w:t>. The returns work on the calendar year, so you start with Easter, adding in the Electoral roll, October count and Advent/Christmas.</w:t>
      </w:r>
    </w:p>
    <w:p w:rsidR="00C50407" w:rsidRDefault="00C50407" w:rsidP="00C50407">
      <w:pPr>
        <w:rPr>
          <w:rFonts w:ascii="Trebuchet MS" w:hAnsi="Trebuchet MS"/>
        </w:rPr>
      </w:pPr>
      <w:r w:rsidRPr="00C50407">
        <w:rPr>
          <w:rFonts w:ascii="Trebuchet MS" w:hAnsi="Trebuchet MS"/>
        </w:rPr>
        <w:t>You are able enter data in the on-line returns as often as you wish. We therefore strongly recommend that churches complete their data as they go during the year.</w:t>
      </w:r>
    </w:p>
    <w:p w:rsidR="00C50407" w:rsidRPr="00C50407" w:rsidRDefault="00C50407" w:rsidP="00C50407">
      <w:pPr>
        <w:rPr>
          <w:rFonts w:ascii="Trebuchet MS" w:hAnsi="Trebuchet MS"/>
        </w:rPr>
      </w:pPr>
    </w:p>
    <w:p w:rsidR="00C50407" w:rsidRPr="00C50407" w:rsidRDefault="00C50407" w:rsidP="00C50407">
      <w:pPr>
        <w:rPr>
          <w:rFonts w:ascii="Trebuchet MS" w:hAnsi="Trebuchet MS"/>
          <w:b/>
        </w:rPr>
      </w:pPr>
      <w:r w:rsidRPr="00C50407">
        <w:rPr>
          <w:rFonts w:ascii="Trebuchet MS" w:hAnsi="Trebuchet MS"/>
          <w:b/>
        </w:rPr>
        <w:t xml:space="preserve">Q Do we have to answer all the </w:t>
      </w:r>
      <w:proofErr w:type="gramStart"/>
      <w:r w:rsidRPr="00C50407">
        <w:rPr>
          <w:rFonts w:ascii="Trebuchet MS" w:hAnsi="Trebuchet MS"/>
          <w:b/>
        </w:rPr>
        <w:t>questions?</w:t>
      </w:r>
      <w:proofErr w:type="gramEnd"/>
    </w:p>
    <w:p w:rsidR="00C50407" w:rsidRDefault="00C50407" w:rsidP="00C50407">
      <w:pPr>
        <w:rPr>
          <w:rFonts w:ascii="Trebuchet MS" w:hAnsi="Trebuchet MS"/>
        </w:rPr>
      </w:pPr>
      <w:r w:rsidRPr="00C50407">
        <w:rPr>
          <w:rFonts w:ascii="Trebuchet MS" w:hAnsi="Trebuchet MS"/>
          <w:b/>
        </w:rPr>
        <w:t>A</w:t>
      </w:r>
      <w:r w:rsidRPr="00C50407">
        <w:rPr>
          <w:rFonts w:ascii="Trebuchet MS" w:hAnsi="Trebuchet MS"/>
        </w:rPr>
        <w:t xml:space="preserve"> All of the question </w:t>
      </w:r>
      <w:proofErr w:type="gramStart"/>
      <w:r w:rsidRPr="00C50407">
        <w:rPr>
          <w:rFonts w:ascii="Trebuchet MS" w:hAnsi="Trebuchet MS"/>
        </w:rPr>
        <w:t>are being asked</w:t>
      </w:r>
      <w:proofErr w:type="gramEnd"/>
      <w:r w:rsidRPr="00C50407">
        <w:rPr>
          <w:rFonts w:ascii="Trebuchet MS" w:hAnsi="Trebuchet MS"/>
        </w:rPr>
        <w:t xml:space="preserve"> for a specific and important reason.  However, we also recognise that some of the data </w:t>
      </w:r>
      <w:proofErr w:type="gramStart"/>
      <w:r w:rsidRPr="00C50407">
        <w:rPr>
          <w:rFonts w:ascii="Trebuchet MS" w:hAnsi="Trebuchet MS"/>
        </w:rPr>
        <w:t>being requested</w:t>
      </w:r>
      <w:proofErr w:type="gramEnd"/>
      <w:r w:rsidRPr="00C50407">
        <w:rPr>
          <w:rFonts w:ascii="Trebuchet MS" w:hAnsi="Trebuchet MS"/>
        </w:rPr>
        <w:t xml:space="preserve"> is not always collected by churches or felt to be very difficult to assess. This query often relates specifically to Field 9 – How has your worshipping community changed? If you feel unable to complete this field, please leave it blank and move on to the next question.</w:t>
      </w:r>
    </w:p>
    <w:p w:rsidR="00C50407" w:rsidRPr="00C50407" w:rsidRDefault="00C50407" w:rsidP="00C50407">
      <w:pPr>
        <w:rPr>
          <w:rFonts w:ascii="Trebuchet MS" w:hAnsi="Trebuchet MS"/>
        </w:rPr>
      </w:pPr>
    </w:p>
    <w:p w:rsidR="00C50407" w:rsidRPr="00C50407" w:rsidRDefault="00C50407" w:rsidP="00C50407">
      <w:pPr>
        <w:rPr>
          <w:rFonts w:ascii="Trebuchet MS" w:hAnsi="Trebuchet MS"/>
          <w:b/>
        </w:rPr>
      </w:pPr>
      <w:r w:rsidRPr="00C50407">
        <w:rPr>
          <w:rFonts w:ascii="Trebuchet MS" w:hAnsi="Trebuchet MS"/>
          <w:b/>
        </w:rPr>
        <w:t xml:space="preserve">Q What if we don’t have the information </w:t>
      </w:r>
      <w:proofErr w:type="gramStart"/>
      <w:r w:rsidRPr="00C50407">
        <w:rPr>
          <w:rFonts w:ascii="Trebuchet MS" w:hAnsi="Trebuchet MS"/>
          <w:b/>
        </w:rPr>
        <w:t>being requested</w:t>
      </w:r>
      <w:proofErr w:type="gramEnd"/>
      <w:r w:rsidRPr="00C50407">
        <w:rPr>
          <w:rFonts w:ascii="Trebuchet MS" w:hAnsi="Trebuchet MS"/>
          <w:b/>
        </w:rPr>
        <w:t>?</w:t>
      </w:r>
    </w:p>
    <w:p w:rsidR="00C50407" w:rsidRDefault="00C50407" w:rsidP="00C50407">
      <w:pPr>
        <w:rPr>
          <w:rFonts w:ascii="Trebuchet MS" w:hAnsi="Trebuchet MS"/>
        </w:rPr>
      </w:pPr>
      <w:proofErr w:type="gramStart"/>
      <w:r w:rsidRPr="00C50407">
        <w:rPr>
          <w:rFonts w:ascii="Trebuchet MS" w:hAnsi="Trebuchet MS"/>
          <w:b/>
        </w:rPr>
        <w:t>A</w:t>
      </w:r>
      <w:r w:rsidRPr="00C50407">
        <w:rPr>
          <w:rFonts w:ascii="Trebuchet MS" w:hAnsi="Trebuchet MS"/>
        </w:rPr>
        <w:t xml:space="preserve"> The</w:t>
      </w:r>
      <w:proofErr w:type="gramEnd"/>
      <w:r w:rsidRPr="00C50407">
        <w:rPr>
          <w:rFonts w:ascii="Trebuchet MS" w:hAnsi="Trebuchet MS"/>
        </w:rPr>
        <w:t xml:space="preserve"> online system allows users the option of entering “unknown” or simply leaving a cell blank.</w:t>
      </w:r>
    </w:p>
    <w:p w:rsidR="00C50407" w:rsidRPr="00C50407" w:rsidRDefault="00C50407" w:rsidP="00C50407">
      <w:pPr>
        <w:rPr>
          <w:rFonts w:ascii="Trebuchet MS" w:hAnsi="Trebuchet MS"/>
        </w:rPr>
      </w:pPr>
    </w:p>
    <w:p w:rsidR="00C50407" w:rsidRPr="00C50407" w:rsidRDefault="00C50407" w:rsidP="00C50407">
      <w:pPr>
        <w:rPr>
          <w:rFonts w:ascii="Trebuchet MS" w:hAnsi="Trebuchet MS"/>
          <w:b/>
        </w:rPr>
      </w:pPr>
      <w:r w:rsidRPr="00C50407">
        <w:rPr>
          <w:rFonts w:ascii="Trebuchet MS" w:hAnsi="Trebuchet MS"/>
          <w:b/>
        </w:rPr>
        <w:t xml:space="preserve">Q Where do I go if I </w:t>
      </w:r>
      <w:proofErr w:type="gramStart"/>
      <w:r w:rsidRPr="00C50407">
        <w:rPr>
          <w:rFonts w:ascii="Trebuchet MS" w:hAnsi="Trebuchet MS"/>
          <w:b/>
        </w:rPr>
        <w:t>get</w:t>
      </w:r>
      <w:proofErr w:type="gramEnd"/>
      <w:r w:rsidRPr="00C50407">
        <w:rPr>
          <w:rFonts w:ascii="Trebuchet MS" w:hAnsi="Trebuchet MS"/>
          <w:b/>
        </w:rPr>
        <w:t xml:space="preserve"> stuck?</w:t>
      </w:r>
    </w:p>
    <w:p w:rsidR="00C50407" w:rsidRDefault="00C50407" w:rsidP="00C50407">
      <w:pPr>
        <w:rPr>
          <w:rFonts w:ascii="Trebuchet MS" w:hAnsi="Trebuchet MS"/>
        </w:rPr>
      </w:pPr>
      <w:proofErr w:type="gramStart"/>
      <w:r w:rsidRPr="00C50407">
        <w:rPr>
          <w:rFonts w:ascii="Trebuchet MS" w:hAnsi="Trebuchet MS"/>
          <w:b/>
        </w:rPr>
        <w:t>A</w:t>
      </w:r>
      <w:r w:rsidRPr="00C50407">
        <w:rPr>
          <w:rFonts w:ascii="Trebuchet MS" w:hAnsi="Trebuchet MS"/>
        </w:rPr>
        <w:t xml:space="preserve"> You</w:t>
      </w:r>
      <w:proofErr w:type="gramEnd"/>
      <w:r w:rsidRPr="00C50407">
        <w:rPr>
          <w:rFonts w:ascii="Trebuchet MS" w:hAnsi="Trebuchet MS"/>
        </w:rPr>
        <w:t xml:space="preserve"> can contact the Administration team by email (info@truro.anglican.org) or telephone. Ring 01872 274351 and ask for help with your Parish Returns.</w:t>
      </w:r>
    </w:p>
    <w:p w:rsidR="00C50407" w:rsidRPr="00C50407" w:rsidRDefault="00C50407" w:rsidP="00C50407">
      <w:pPr>
        <w:rPr>
          <w:rFonts w:ascii="Trebuchet MS" w:hAnsi="Trebuchet MS"/>
        </w:rPr>
      </w:pPr>
    </w:p>
    <w:p w:rsidR="00C50407" w:rsidRPr="00C50407" w:rsidRDefault="00C50407" w:rsidP="00C50407">
      <w:pPr>
        <w:rPr>
          <w:rFonts w:ascii="Trebuchet MS" w:hAnsi="Trebuchet MS"/>
          <w:b/>
        </w:rPr>
      </w:pPr>
      <w:r w:rsidRPr="00C50407">
        <w:rPr>
          <w:rFonts w:ascii="Trebuchet MS" w:hAnsi="Trebuchet MS"/>
          <w:b/>
        </w:rPr>
        <w:t xml:space="preserve">Q Are there different deadlines for Electoral Roll </w:t>
      </w:r>
      <w:proofErr w:type="gramStart"/>
      <w:r w:rsidRPr="00C50407">
        <w:rPr>
          <w:rFonts w:ascii="Trebuchet MS" w:hAnsi="Trebuchet MS"/>
          <w:b/>
        </w:rPr>
        <w:t>returns?</w:t>
      </w:r>
      <w:proofErr w:type="gramEnd"/>
    </w:p>
    <w:p w:rsidR="00C50407" w:rsidRDefault="00C50407" w:rsidP="00C50407">
      <w:pPr>
        <w:rPr>
          <w:rFonts w:ascii="Trebuchet MS" w:hAnsi="Trebuchet MS"/>
        </w:rPr>
      </w:pPr>
      <w:r w:rsidRPr="00C50407">
        <w:rPr>
          <w:rFonts w:ascii="Trebuchet MS" w:hAnsi="Trebuchet MS"/>
          <w:b/>
        </w:rPr>
        <w:t>A</w:t>
      </w:r>
      <w:r w:rsidRPr="00C50407">
        <w:rPr>
          <w:rFonts w:ascii="Trebuchet MS" w:hAnsi="Trebuchet MS"/>
        </w:rPr>
        <w:t xml:space="preserve"> Yes. You are required to complete the Electoral Roll return by the end of May following APCMs. The on-line form for will be open after Easter for the entry of Electoral Roll figures.</w:t>
      </w:r>
    </w:p>
    <w:p w:rsidR="00C50407" w:rsidRPr="00C50407" w:rsidRDefault="00C50407" w:rsidP="00C50407">
      <w:pPr>
        <w:rPr>
          <w:rFonts w:ascii="Trebuchet MS" w:hAnsi="Trebuchet MS"/>
        </w:rPr>
      </w:pPr>
    </w:p>
    <w:p w:rsidR="00C50407" w:rsidRPr="00C50407" w:rsidRDefault="00C50407" w:rsidP="00C50407">
      <w:pPr>
        <w:rPr>
          <w:rFonts w:ascii="Trebuchet MS" w:hAnsi="Trebuchet MS"/>
          <w:b/>
        </w:rPr>
      </w:pPr>
      <w:r w:rsidRPr="00C50407">
        <w:rPr>
          <w:rFonts w:ascii="Trebuchet MS" w:hAnsi="Trebuchet MS"/>
          <w:b/>
        </w:rPr>
        <w:t>Q What if we notice previous data entries are missing or incorrect?</w:t>
      </w:r>
    </w:p>
    <w:p w:rsidR="00C50407" w:rsidRDefault="00C50407" w:rsidP="00C50407">
      <w:pPr>
        <w:rPr>
          <w:rFonts w:ascii="Trebuchet MS" w:hAnsi="Trebuchet MS"/>
        </w:rPr>
      </w:pPr>
      <w:r w:rsidRPr="00C50407">
        <w:rPr>
          <w:rFonts w:ascii="Trebuchet MS" w:hAnsi="Trebuchet MS"/>
          <w:b/>
        </w:rPr>
        <w:t>A</w:t>
      </w:r>
      <w:r w:rsidRPr="00C50407">
        <w:rPr>
          <w:rFonts w:ascii="Trebuchet MS" w:hAnsi="Trebuchet MS"/>
        </w:rPr>
        <w:t xml:space="preserve"> If you have noticed that Statistics for Mission (attendance and participation) information for previous years is incorrect or missing for your church, it is quite straightforward to amend this information by completing a Statistics for Mission correction form. If you wish to amend your church’s information for several years, please complete a separate form for each year.</w:t>
      </w:r>
    </w:p>
    <w:p w:rsidR="00C50407" w:rsidRPr="00C50407" w:rsidRDefault="00C50407" w:rsidP="00C50407">
      <w:pPr>
        <w:rPr>
          <w:rFonts w:ascii="Trebuchet MS" w:hAnsi="Trebuchet MS"/>
        </w:rPr>
      </w:pPr>
    </w:p>
    <w:p w:rsidR="00C50407" w:rsidRPr="00C50407" w:rsidRDefault="00C50407" w:rsidP="00C50407">
      <w:pPr>
        <w:rPr>
          <w:rFonts w:ascii="Trebuchet MS" w:hAnsi="Trebuchet MS"/>
          <w:b/>
        </w:rPr>
      </w:pPr>
      <w:r w:rsidRPr="00C50407">
        <w:rPr>
          <w:rFonts w:ascii="Trebuchet MS" w:hAnsi="Trebuchet MS"/>
          <w:b/>
        </w:rPr>
        <w:lastRenderedPageBreak/>
        <w:t xml:space="preserve">Q We </w:t>
      </w:r>
      <w:proofErr w:type="gramStart"/>
      <w:r w:rsidRPr="00C50407">
        <w:rPr>
          <w:rFonts w:ascii="Trebuchet MS" w:hAnsi="Trebuchet MS"/>
          <w:b/>
        </w:rPr>
        <w:t>don’t</w:t>
      </w:r>
      <w:proofErr w:type="gramEnd"/>
      <w:r w:rsidRPr="00C50407">
        <w:rPr>
          <w:rFonts w:ascii="Trebuchet MS" w:hAnsi="Trebuchet MS"/>
          <w:b/>
        </w:rPr>
        <w:t xml:space="preserve"> have anyone in our church who feels confident enough to complete this on-line.  What can we do?</w:t>
      </w:r>
    </w:p>
    <w:p w:rsidR="00C50407" w:rsidRPr="00C50407" w:rsidRDefault="00C50407" w:rsidP="00C50407">
      <w:pPr>
        <w:rPr>
          <w:rFonts w:ascii="Trebuchet MS" w:hAnsi="Trebuchet MS"/>
        </w:rPr>
      </w:pPr>
      <w:proofErr w:type="gramStart"/>
      <w:r w:rsidRPr="00C50407">
        <w:rPr>
          <w:rFonts w:ascii="Trebuchet MS" w:hAnsi="Trebuchet MS"/>
          <w:b/>
        </w:rPr>
        <w:t>A</w:t>
      </w:r>
      <w:proofErr w:type="gramEnd"/>
      <w:r w:rsidRPr="00C50407">
        <w:rPr>
          <w:rFonts w:ascii="Trebuchet MS" w:hAnsi="Trebuchet MS"/>
        </w:rPr>
        <w:t xml:space="preserve"> Option 1: Ask someone who is confident to do this, but it is as simple as applying for your DVLA or TV licence</w:t>
      </w:r>
    </w:p>
    <w:p w:rsidR="00C50407" w:rsidRPr="00C50407" w:rsidRDefault="00C50407" w:rsidP="00C50407">
      <w:pPr>
        <w:rPr>
          <w:rFonts w:ascii="Trebuchet MS" w:hAnsi="Trebuchet MS"/>
        </w:rPr>
      </w:pPr>
      <w:r w:rsidRPr="00C50407">
        <w:rPr>
          <w:rFonts w:ascii="Trebuchet MS" w:hAnsi="Trebuchet MS"/>
        </w:rPr>
        <w:t>Option 2: Download the Word document and complete it before emailing it back to info@</w:t>
      </w:r>
      <w:proofErr w:type="gramStart"/>
      <w:r w:rsidRPr="00C50407">
        <w:rPr>
          <w:rFonts w:ascii="Trebuchet MS" w:hAnsi="Trebuchet MS"/>
        </w:rPr>
        <w:t>.......</w:t>
      </w:r>
      <w:proofErr w:type="gramEnd"/>
    </w:p>
    <w:p w:rsidR="00C50407" w:rsidRDefault="00C50407" w:rsidP="00C50407">
      <w:pPr>
        <w:rPr>
          <w:rFonts w:ascii="Trebuchet MS" w:hAnsi="Trebuchet MS"/>
        </w:rPr>
      </w:pPr>
      <w:r w:rsidRPr="00C50407">
        <w:rPr>
          <w:rFonts w:ascii="Trebuchet MS" w:hAnsi="Trebuchet MS"/>
        </w:rPr>
        <w:t xml:space="preserve">Option 3: Print off a paper copy of the form and complete it. Then post it to the Administration Team, Church House, Woodlands Court, Truro Business Park, </w:t>
      </w:r>
      <w:proofErr w:type="spellStart"/>
      <w:r w:rsidRPr="00C50407">
        <w:rPr>
          <w:rFonts w:ascii="Trebuchet MS" w:hAnsi="Trebuchet MS"/>
        </w:rPr>
        <w:t>Threemilestone</w:t>
      </w:r>
      <w:proofErr w:type="spellEnd"/>
      <w:r w:rsidRPr="00C50407">
        <w:rPr>
          <w:rFonts w:ascii="Trebuchet MS" w:hAnsi="Trebuchet MS"/>
        </w:rPr>
        <w:t xml:space="preserve">, </w:t>
      </w:r>
      <w:proofErr w:type="gramStart"/>
      <w:r w:rsidRPr="00C50407">
        <w:rPr>
          <w:rFonts w:ascii="Trebuchet MS" w:hAnsi="Trebuchet MS"/>
        </w:rPr>
        <w:t>Truro</w:t>
      </w:r>
      <w:proofErr w:type="gramEnd"/>
      <w:r w:rsidRPr="00C50407">
        <w:rPr>
          <w:rFonts w:ascii="Trebuchet MS" w:hAnsi="Trebuchet MS"/>
        </w:rPr>
        <w:t>, TR4 9NH</w:t>
      </w:r>
    </w:p>
    <w:p w:rsidR="00C50407" w:rsidRPr="00C50407" w:rsidRDefault="00C50407" w:rsidP="00C50407">
      <w:pPr>
        <w:rPr>
          <w:rFonts w:ascii="Trebuchet MS" w:hAnsi="Trebuchet MS"/>
        </w:rPr>
      </w:pPr>
    </w:p>
    <w:p w:rsidR="00C50407" w:rsidRPr="00C50407" w:rsidRDefault="00C50407" w:rsidP="00C50407">
      <w:pPr>
        <w:rPr>
          <w:rFonts w:ascii="Trebuchet MS" w:hAnsi="Trebuchet MS"/>
          <w:b/>
        </w:rPr>
      </w:pPr>
      <w:r w:rsidRPr="00C50407">
        <w:rPr>
          <w:rFonts w:ascii="Trebuchet MS" w:hAnsi="Trebuchet MS"/>
          <w:b/>
        </w:rPr>
        <w:t xml:space="preserve">Q Can I just send in the PCC </w:t>
      </w:r>
      <w:proofErr w:type="gramStart"/>
      <w:r w:rsidRPr="00C50407">
        <w:rPr>
          <w:rFonts w:ascii="Trebuchet MS" w:hAnsi="Trebuchet MS"/>
          <w:b/>
        </w:rPr>
        <w:t>accounts?</w:t>
      </w:r>
      <w:proofErr w:type="gramEnd"/>
    </w:p>
    <w:p w:rsidR="00C50407" w:rsidRDefault="00C50407" w:rsidP="00C50407">
      <w:pPr>
        <w:rPr>
          <w:rFonts w:ascii="Trebuchet MS" w:hAnsi="Trebuchet MS"/>
        </w:rPr>
      </w:pPr>
      <w:r w:rsidRPr="00C50407">
        <w:rPr>
          <w:rFonts w:ascii="Trebuchet MS" w:hAnsi="Trebuchet MS"/>
          <w:b/>
        </w:rPr>
        <w:t xml:space="preserve">A </w:t>
      </w:r>
      <w:r w:rsidRPr="00C50407">
        <w:rPr>
          <w:rFonts w:ascii="Trebuchet MS" w:hAnsi="Trebuchet MS"/>
        </w:rPr>
        <w:t xml:space="preserve">For the Returns for Finance, churches </w:t>
      </w:r>
      <w:proofErr w:type="gramStart"/>
      <w:r w:rsidRPr="00C50407">
        <w:rPr>
          <w:rFonts w:ascii="Trebuchet MS" w:hAnsi="Trebuchet MS"/>
        </w:rPr>
        <w:t>are asked</w:t>
      </w:r>
      <w:proofErr w:type="gramEnd"/>
      <w:r w:rsidRPr="00C50407">
        <w:rPr>
          <w:rFonts w:ascii="Trebuchet MS" w:hAnsi="Trebuchet MS"/>
        </w:rPr>
        <w:t xml:space="preserve"> to use a standard format so that staff centrally can process the information more efficiently and at a lower cost. The finance forms </w:t>
      </w:r>
      <w:proofErr w:type="gramStart"/>
      <w:r w:rsidRPr="00C50407">
        <w:rPr>
          <w:rFonts w:ascii="Trebuchet MS" w:hAnsi="Trebuchet MS"/>
        </w:rPr>
        <w:t>are designed</w:t>
      </w:r>
      <w:proofErr w:type="gramEnd"/>
      <w:r w:rsidRPr="00C50407">
        <w:rPr>
          <w:rFonts w:ascii="Trebuchet MS" w:hAnsi="Trebuchet MS"/>
        </w:rPr>
        <w:t xml:space="preserve"> to be consistent with the Charities Act 1993 and the PCC 3rd edition 2006.  This is in addition to your requirement to submit PCC accounts to the </w:t>
      </w:r>
      <w:r>
        <w:rPr>
          <w:rFonts w:ascii="Trebuchet MS" w:hAnsi="Trebuchet MS"/>
        </w:rPr>
        <w:t>d</w:t>
      </w:r>
      <w:r w:rsidRPr="00C50407">
        <w:rPr>
          <w:rFonts w:ascii="Trebuchet MS" w:hAnsi="Trebuchet MS"/>
        </w:rPr>
        <w:t>iocese.</w:t>
      </w:r>
    </w:p>
    <w:p w:rsidR="00C50407" w:rsidRPr="00C50407" w:rsidRDefault="00C50407" w:rsidP="00C50407">
      <w:pPr>
        <w:rPr>
          <w:rFonts w:ascii="Trebuchet MS" w:hAnsi="Trebuchet MS"/>
        </w:rPr>
      </w:pPr>
    </w:p>
    <w:p w:rsidR="00C50407" w:rsidRPr="00C50407" w:rsidRDefault="00C50407" w:rsidP="00C50407">
      <w:pPr>
        <w:rPr>
          <w:rFonts w:ascii="Trebuchet MS" w:hAnsi="Trebuchet MS"/>
          <w:b/>
        </w:rPr>
      </w:pPr>
      <w:r w:rsidRPr="00C50407">
        <w:rPr>
          <w:rFonts w:ascii="Trebuchet MS" w:hAnsi="Trebuchet MS"/>
          <w:b/>
        </w:rPr>
        <w:t xml:space="preserve">Q Is the information </w:t>
      </w:r>
      <w:proofErr w:type="gramStart"/>
      <w:r w:rsidRPr="00C50407">
        <w:rPr>
          <w:rFonts w:ascii="Trebuchet MS" w:hAnsi="Trebuchet MS"/>
          <w:b/>
        </w:rPr>
        <w:t>confidential?</w:t>
      </w:r>
      <w:proofErr w:type="gramEnd"/>
    </w:p>
    <w:p w:rsidR="00C50407" w:rsidRPr="00C50407" w:rsidRDefault="00C50407" w:rsidP="00C50407">
      <w:pPr>
        <w:rPr>
          <w:rFonts w:ascii="Trebuchet MS" w:hAnsi="Trebuchet MS"/>
        </w:rPr>
      </w:pPr>
      <w:proofErr w:type="gramStart"/>
      <w:r w:rsidRPr="00C50407">
        <w:rPr>
          <w:rFonts w:ascii="Trebuchet MS" w:hAnsi="Trebuchet MS"/>
          <w:b/>
        </w:rPr>
        <w:t>A</w:t>
      </w:r>
      <w:r w:rsidRPr="00C50407">
        <w:rPr>
          <w:rFonts w:ascii="Trebuchet MS" w:hAnsi="Trebuchet MS"/>
        </w:rPr>
        <w:t xml:space="preserve"> The</w:t>
      </w:r>
      <w:proofErr w:type="gramEnd"/>
      <w:r w:rsidRPr="00C50407">
        <w:rPr>
          <w:rFonts w:ascii="Trebuchet MS" w:hAnsi="Trebuchet MS"/>
        </w:rPr>
        <w:t xml:space="preserve"> Church of England nationally treats the information submitted by parishes as confidential. Figures </w:t>
      </w:r>
      <w:proofErr w:type="gramStart"/>
      <w:r w:rsidRPr="00C50407">
        <w:rPr>
          <w:rFonts w:ascii="Trebuchet MS" w:hAnsi="Trebuchet MS"/>
        </w:rPr>
        <w:t>are only published</w:t>
      </w:r>
      <w:proofErr w:type="gramEnd"/>
      <w:r w:rsidRPr="00C50407">
        <w:rPr>
          <w:rFonts w:ascii="Trebuchet MS" w:hAnsi="Trebuchet MS"/>
        </w:rPr>
        <w:t xml:space="preserve"> on a diocesan basis and no other Diocese can access your data.  In terms of Finance, any member of the public has the right to ask the PCC for a copy of its annual accounts.</w:t>
      </w:r>
    </w:p>
    <w:p w:rsidR="00C50407" w:rsidRDefault="00C50407" w:rsidP="00C50407">
      <w:pPr>
        <w:rPr>
          <w:rFonts w:ascii="Trebuchet MS" w:hAnsi="Trebuchet MS"/>
        </w:rPr>
      </w:pPr>
      <w:r w:rsidRPr="00C50407">
        <w:rPr>
          <w:rFonts w:ascii="Trebuchet MS" w:hAnsi="Trebuchet MS"/>
        </w:rPr>
        <w:t xml:space="preserve">Increasingly the Statistics for Mission data </w:t>
      </w:r>
      <w:proofErr w:type="gramStart"/>
      <w:r w:rsidRPr="00C50407">
        <w:rPr>
          <w:rFonts w:ascii="Trebuchet MS" w:hAnsi="Trebuchet MS"/>
        </w:rPr>
        <w:t>is accessed and used by the Diocese, Bishops, Archdeacons, Rural Deans, Lay Chairs and Deanery Treasurers for mission and ministry planning</w:t>
      </w:r>
      <w:proofErr w:type="gramEnd"/>
      <w:r w:rsidRPr="00C50407">
        <w:rPr>
          <w:rFonts w:ascii="Trebuchet MS" w:hAnsi="Trebuchet MS"/>
        </w:rPr>
        <w:t>.</w:t>
      </w:r>
    </w:p>
    <w:p w:rsidR="00C50407" w:rsidRPr="00C50407" w:rsidRDefault="00C50407" w:rsidP="00C50407">
      <w:pPr>
        <w:rPr>
          <w:rFonts w:ascii="Trebuchet MS" w:hAnsi="Trebuchet MS"/>
        </w:rPr>
      </w:pPr>
    </w:p>
    <w:p w:rsidR="00C50407" w:rsidRPr="00C50407" w:rsidRDefault="00C50407" w:rsidP="00C50407">
      <w:pPr>
        <w:rPr>
          <w:rFonts w:ascii="Trebuchet MS" w:hAnsi="Trebuchet MS"/>
          <w:b/>
        </w:rPr>
      </w:pPr>
      <w:r w:rsidRPr="00C50407">
        <w:rPr>
          <w:rFonts w:ascii="Trebuchet MS" w:hAnsi="Trebuchet MS"/>
          <w:b/>
        </w:rPr>
        <w:t>Q I have tried to login, using the Parish Code and Password supplied by the diocesan office, but I get the following response:</w:t>
      </w:r>
    </w:p>
    <w:p w:rsidR="00C50407" w:rsidRPr="00C50407" w:rsidRDefault="00C50407" w:rsidP="00C50407">
      <w:pPr>
        <w:rPr>
          <w:rFonts w:ascii="Trebuchet MS" w:hAnsi="Trebuchet MS"/>
        </w:rPr>
      </w:pPr>
      <w:r w:rsidRPr="00C50407">
        <w:rPr>
          <w:rFonts w:ascii="Trebuchet MS" w:hAnsi="Trebuchet MS"/>
        </w:rPr>
        <w:t>“Username and password do not match or you do not have an account yet”.</w:t>
      </w:r>
    </w:p>
    <w:p w:rsidR="00C50407" w:rsidRPr="00C50407" w:rsidRDefault="00C50407" w:rsidP="00C50407">
      <w:pPr>
        <w:rPr>
          <w:rFonts w:ascii="Trebuchet MS" w:hAnsi="Trebuchet MS"/>
        </w:rPr>
      </w:pPr>
      <w:proofErr w:type="gramStart"/>
      <w:r w:rsidRPr="00C50407">
        <w:rPr>
          <w:rFonts w:ascii="Trebuchet MS" w:hAnsi="Trebuchet MS"/>
          <w:b/>
        </w:rPr>
        <w:t>A</w:t>
      </w:r>
      <w:r w:rsidRPr="00C50407">
        <w:rPr>
          <w:rFonts w:ascii="Trebuchet MS" w:hAnsi="Trebuchet MS"/>
        </w:rPr>
        <w:t xml:space="preserve"> The</w:t>
      </w:r>
      <w:proofErr w:type="gramEnd"/>
      <w:r w:rsidRPr="00C50407">
        <w:rPr>
          <w:rFonts w:ascii="Trebuchet MS" w:hAnsi="Trebuchet MS"/>
        </w:rPr>
        <w:t xml:space="preserve"> error message you are seeing is displayed where there has been an attempt to login with a username and password that does not match any record held in the system.  This can occur when either the username and/or password have been typed incorrectly, has been changed by another user or an account does not yet exist.</w:t>
      </w:r>
    </w:p>
    <w:p w:rsidR="00C50407" w:rsidRDefault="00C50407" w:rsidP="00C50407">
      <w:pPr>
        <w:rPr>
          <w:rFonts w:ascii="Trebuchet MS" w:hAnsi="Trebuchet MS"/>
        </w:rPr>
      </w:pPr>
      <w:r w:rsidRPr="00C50407">
        <w:rPr>
          <w:rFonts w:ascii="Trebuchet MS" w:hAnsi="Trebuchet MS"/>
        </w:rPr>
        <w:t xml:space="preserve">Experience has shown that this initially occurs where an attempt to login </w:t>
      </w:r>
      <w:proofErr w:type="gramStart"/>
      <w:r w:rsidRPr="00C50407">
        <w:rPr>
          <w:rFonts w:ascii="Trebuchet MS" w:hAnsi="Trebuchet MS"/>
        </w:rPr>
        <w:t>has been made</w:t>
      </w:r>
      <w:proofErr w:type="gramEnd"/>
      <w:r w:rsidRPr="00C50407">
        <w:rPr>
          <w:rFonts w:ascii="Trebuchet MS" w:hAnsi="Trebuchet MS"/>
        </w:rPr>
        <w:t xml:space="preserve"> using the Parish Code and Password supplied by the diocesan office, rather than after an account has been created. See section 2 in the User Guide (here) – Accessing the system for the first time – where you will note that you initially need to create an account for yourself, using the Parish Code and Password supplied by your diocesan office.</w:t>
      </w:r>
    </w:p>
    <w:p w:rsidR="00C50407" w:rsidRDefault="00C50407" w:rsidP="00C50407">
      <w:pPr>
        <w:rPr>
          <w:rFonts w:ascii="Trebuchet MS" w:hAnsi="Trebuchet MS"/>
        </w:rPr>
      </w:pPr>
    </w:p>
    <w:p w:rsidR="00C50407" w:rsidRPr="00C50407" w:rsidRDefault="00C50407" w:rsidP="00C50407">
      <w:pPr>
        <w:rPr>
          <w:rFonts w:ascii="Trebuchet MS" w:hAnsi="Trebuchet MS"/>
        </w:rPr>
      </w:pPr>
    </w:p>
    <w:p w:rsidR="00C50407" w:rsidRPr="00C50407" w:rsidRDefault="00C50407" w:rsidP="00C50407">
      <w:pPr>
        <w:rPr>
          <w:rFonts w:ascii="Trebuchet MS" w:hAnsi="Trebuchet MS"/>
          <w:b/>
        </w:rPr>
      </w:pPr>
      <w:r w:rsidRPr="00C50407">
        <w:rPr>
          <w:rFonts w:ascii="Trebuchet MS" w:hAnsi="Trebuchet MS"/>
          <w:b/>
        </w:rPr>
        <w:lastRenderedPageBreak/>
        <w:t xml:space="preserve">Q I wanted to put in the financial numbers and leave someone else to put in the other information. </w:t>
      </w:r>
      <w:proofErr w:type="gramStart"/>
      <w:r w:rsidRPr="00C50407">
        <w:rPr>
          <w:rFonts w:ascii="Trebuchet MS" w:hAnsi="Trebuchet MS"/>
          <w:b/>
        </w:rPr>
        <w:t>Is this possible?</w:t>
      </w:r>
      <w:proofErr w:type="gramEnd"/>
    </w:p>
    <w:p w:rsidR="00C50407" w:rsidRDefault="00C50407" w:rsidP="00C50407">
      <w:pPr>
        <w:rPr>
          <w:rFonts w:ascii="Trebuchet MS" w:hAnsi="Trebuchet MS"/>
        </w:rPr>
      </w:pPr>
      <w:r w:rsidRPr="00C50407">
        <w:rPr>
          <w:rFonts w:ascii="Trebuchet MS" w:hAnsi="Trebuchet MS"/>
          <w:b/>
        </w:rPr>
        <w:t>A</w:t>
      </w:r>
      <w:r w:rsidRPr="00C50407">
        <w:rPr>
          <w:rFonts w:ascii="Trebuchet MS" w:hAnsi="Trebuchet MS"/>
        </w:rPr>
        <w:t xml:space="preserve"> Yes! It is.  See section 3 in the User Guide (here</w:t>
      </w:r>
      <w:proofErr w:type="gramStart"/>
      <w:r w:rsidRPr="00C50407">
        <w:rPr>
          <w:rFonts w:ascii="Trebuchet MS" w:hAnsi="Trebuchet MS"/>
        </w:rPr>
        <w:t>)  –</w:t>
      </w:r>
      <w:proofErr w:type="gramEnd"/>
      <w:r w:rsidRPr="00C50407">
        <w:rPr>
          <w:rFonts w:ascii="Trebuchet MS" w:hAnsi="Trebuchet MS"/>
        </w:rPr>
        <w:t xml:space="preserve"> entering information, however if the other person does not currently have access to the system also see section 8.1 – setting up other users.</w:t>
      </w:r>
    </w:p>
    <w:p w:rsidR="00C50407" w:rsidRPr="00C50407" w:rsidRDefault="00C50407" w:rsidP="00C50407">
      <w:pPr>
        <w:rPr>
          <w:rFonts w:ascii="Trebuchet MS" w:hAnsi="Trebuchet MS"/>
        </w:rPr>
      </w:pPr>
    </w:p>
    <w:p w:rsidR="00C50407" w:rsidRPr="00C50407" w:rsidRDefault="00C50407" w:rsidP="00C50407">
      <w:pPr>
        <w:rPr>
          <w:rFonts w:ascii="Trebuchet MS" w:hAnsi="Trebuchet MS"/>
          <w:b/>
        </w:rPr>
      </w:pPr>
      <w:r w:rsidRPr="00C50407">
        <w:rPr>
          <w:rFonts w:ascii="Trebuchet MS" w:hAnsi="Trebuchet MS"/>
          <w:b/>
        </w:rPr>
        <w:t>Q How do I register with an additional parish?</w:t>
      </w:r>
    </w:p>
    <w:p w:rsidR="00C50407" w:rsidRPr="00C50407" w:rsidRDefault="00C50407" w:rsidP="00C50407">
      <w:pPr>
        <w:rPr>
          <w:rFonts w:ascii="Trebuchet MS" w:hAnsi="Trebuchet MS"/>
        </w:rPr>
      </w:pPr>
      <w:r w:rsidRPr="00C50407">
        <w:rPr>
          <w:rFonts w:ascii="Trebuchet MS" w:hAnsi="Trebuchet MS"/>
          <w:b/>
        </w:rPr>
        <w:t>A</w:t>
      </w:r>
      <w:r w:rsidRPr="00C50407">
        <w:rPr>
          <w:rFonts w:ascii="Trebuchet MS" w:hAnsi="Trebuchet MS"/>
        </w:rPr>
        <w:t xml:space="preserve"> See section 8 in the User Guide (here</w:t>
      </w:r>
      <w:proofErr w:type="gramStart"/>
      <w:r w:rsidRPr="00C50407">
        <w:rPr>
          <w:rFonts w:ascii="Trebuchet MS" w:hAnsi="Trebuchet MS"/>
        </w:rPr>
        <w:t>)–</w:t>
      </w:r>
      <w:proofErr w:type="gramEnd"/>
      <w:r w:rsidRPr="00C50407">
        <w:rPr>
          <w:rFonts w:ascii="Trebuchet MS" w:hAnsi="Trebuchet MS"/>
        </w:rPr>
        <w:t xml:space="preserve"> information for parish administrators.</w:t>
      </w:r>
    </w:p>
    <w:p w:rsidR="00C50407" w:rsidRDefault="00C50407" w:rsidP="00C50407">
      <w:pPr>
        <w:rPr>
          <w:rFonts w:ascii="Trebuchet MS" w:hAnsi="Trebuchet MS"/>
        </w:rPr>
      </w:pPr>
      <w:r w:rsidRPr="00C50407">
        <w:rPr>
          <w:rFonts w:ascii="Trebuchet MS" w:hAnsi="Trebuchet MS"/>
        </w:rPr>
        <w:t xml:space="preserve">By way of the &lt;Users Menu&gt; tab by click on ‘Add Parishes to Your Account’ and then enter the ‘Parish Code’ and ‘Password’ supplied by your diocesan office, before clicking ‘Submit.’.  </w:t>
      </w:r>
    </w:p>
    <w:p w:rsidR="00C50407" w:rsidRPr="00C50407" w:rsidRDefault="00C50407" w:rsidP="00C50407">
      <w:pPr>
        <w:rPr>
          <w:rFonts w:ascii="Trebuchet MS" w:hAnsi="Trebuchet MS"/>
        </w:rPr>
      </w:pPr>
    </w:p>
    <w:p w:rsidR="00C50407" w:rsidRPr="00C50407" w:rsidRDefault="00C50407" w:rsidP="00C50407">
      <w:pPr>
        <w:rPr>
          <w:rFonts w:ascii="Trebuchet MS" w:hAnsi="Trebuchet MS"/>
          <w:b/>
        </w:rPr>
      </w:pPr>
      <w:r w:rsidRPr="00C50407">
        <w:rPr>
          <w:rFonts w:ascii="Trebuchet MS" w:hAnsi="Trebuchet MS"/>
          <w:b/>
        </w:rPr>
        <w:t xml:space="preserve">Q Where can I find out more regarding fresh </w:t>
      </w:r>
      <w:proofErr w:type="gramStart"/>
      <w:r w:rsidRPr="00C50407">
        <w:rPr>
          <w:rFonts w:ascii="Trebuchet MS" w:hAnsi="Trebuchet MS"/>
          <w:b/>
        </w:rPr>
        <w:t>expressions?</w:t>
      </w:r>
      <w:proofErr w:type="gramEnd"/>
    </w:p>
    <w:p w:rsidR="00C50407" w:rsidRDefault="00C50407" w:rsidP="00C50407">
      <w:pPr>
        <w:rPr>
          <w:rFonts w:ascii="Trebuchet MS" w:hAnsi="Trebuchet MS"/>
        </w:rPr>
      </w:pPr>
      <w:r w:rsidRPr="00C50407">
        <w:rPr>
          <w:rFonts w:ascii="Trebuchet MS" w:hAnsi="Trebuchet MS"/>
          <w:b/>
        </w:rPr>
        <w:t>A</w:t>
      </w:r>
      <w:r w:rsidRPr="00C50407">
        <w:rPr>
          <w:rFonts w:ascii="Trebuchet MS" w:hAnsi="Trebuchet MS"/>
        </w:rPr>
        <w:t xml:space="preserve"> Refer to the fresh expressions website</w:t>
      </w:r>
    </w:p>
    <w:p w:rsidR="00C50407" w:rsidRPr="00C50407" w:rsidRDefault="00C50407" w:rsidP="00C50407">
      <w:pPr>
        <w:rPr>
          <w:rFonts w:ascii="Trebuchet MS" w:hAnsi="Trebuchet MS"/>
        </w:rPr>
      </w:pPr>
    </w:p>
    <w:p w:rsidR="00C50407" w:rsidRPr="00C50407" w:rsidRDefault="00C50407" w:rsidP="00C50407">
      <w:pPr>
        <w:rPr>
          <w:rFonts w:ascii="Trebuchet MS" w:hAnsi="Trebuchet MS"/>
          <w:b/>
        </w:rPr>
      </w:pPr>
      <w:r w:rsidRPr="00C50407">
        <w:rPr>
          <w:rFonts w:ascii="Trebuchet MS" w:hAnsi="Trebuchet MS"/>
          <w:b/>
        </w:rPr>
        <w:t>Q Where or how do I indicate if any of my attendance figures are unusual for any reason?</w:t>
      </w:r>
    </w:p>
    <w:p w:rsidR="00C50407" w:rsidRDefault="00C50407" w:rsidP="00C50407">
      <w:pPr>
        <w:rPr>
          <w:rFonts w:ascii="Trebuchet MS" w:hAnsi="Trebuchet MS"/>
        </w:rPr>
      </w:pPr>
      <w:r w:rsidRPr="00C50407">
        <w:rPr>
          <w:rFonts w:ascii="Trebuchet MS" w:hAnsi="Trebuchet MS"/>
          <w:b/>
        </w:rPr>
        <w:t>A</w:t>
      </w:r>
      <w:r w:rsidRPr="00C50407">
        <w:rPr>
          <w:rFonts w:ascii="Trebuchet MS" w:hAnsi="Trebuchet MS"/>
        </w:rPr>
        <w:t xml:space="preserve"> Indicate any unusual figures by using the free text box at the bottom of page 3 of the Statistics for Mission form, headed ‘Please use the box below to note whether there are any reasons for an unusual attendance on any of the Sundays in October, such as half term or Harvest.’</w:t>
      </w:r>
    </w:p>
    <w:p w:rsidR="00C50407" w:rsidRPr="00C50407" w:rsidRDefault="00C50407" w:rsidP="00C50407">
      <w:pPr>
        <w:rPr>
          <w:rFonts w:ascii="Trebuchet MS" w:hAnsi="Trebuchet MS"/>
        </w:rPr>
      </w:pPr>
      <w:bookmarkStart w:id="0" w:name="_GoBack"/>
      <w:bookmarkEnd w:id="0"/>
    </w:p>
    <w:p w:rsidR="00C50407" w:rsidRPr="00C50407" w:rsidRDefault="00C50407" w:rsidP="00C50407">
      <w:pPr>
        <w:rPr>
          <w:rFonts w:ascii="Trebuchet MS" w:hAnsi="Trebuchet MS"/>
          <w:b/>
        </w:rPr>
      </w:pPr>
      <w:r w:rsidRPr="00C50407">
        <w:rPr>
          <w:rFonts w:ascii="Trebuchet MS" w:hAnsi="Trebuchet MS"/>
          <w:b/>
        </w:rPr>
        <w:t>Q Where can I find the Help text?</w:t>
      </w:r>
    </w:p>
    <w:p w:rsidR="00D346B6" w:rsidRPr="00C50407" w:rsidRDefault="00C50407" w:rsidP="00C50407">
      <w:pPr>
        <w:rPr>
          <w:rFonts w:ascii="Trebuchet MS" w:hAnsi="Trebuchet MS"/>
        </w:rPr>
      </w:pPr>
      <w:r w:rsidRPr="00C50407">
        <w:rPr>
          <w:rFonts w:ascii="Trebuchet MS" w:hAnsi="Trebuchet MS"/>
          <w:b/>
        </w:rPr>
        <w:t>A</w:t>
      </w:r>
      <w:r w:rsidRPr="00C50407">
        <w:rPr>
          <w:rFonts w:ascii="Trebuchet MS" w:hAnsi="Trebuchet MS"/>
        </w:rPr>
        <w:t xml:space="preserve"> See section 3 User Guide (here) – entering information onto the online forms.  To summarise, “Throughout the forms you will find symbols.  If you click your pointer on the </w:t>
      </w:r>
      <w:proofErr w:type="gramStart"/>
      <w:r w:rsidRPr="00C50407">
        <w:rPr>
          <w:rFonts w:ascii="Trebuchet MS" w:hAnsi="Trebuchet MS"/>
        </w:rPr>
        <w:t>symbol  a</w:t>
      </w:r>
      <w:proofErr w:type="gramEnd"/>
      <w:r w:rsidRPr="00C50407">
        <w:rPr>
          <w:rFonts w:ascii="Trebuchet MS" w:hAnsi="Trebuchet MS"/>
        </w:rPr>
        <w:t xml:space="preserve"> ‘help box’ will appear to guide you.”</w:t>
      </w:r>
    </w:p>
    <w:sectPr w:rsidR="00D346B6" w:rsidRPr="00C504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407"/>
    <w:rsid w:val="009833A4"/>
    <w:rsid w:val="00BD222A"/>
    <w:rsid w:val="00C504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A0192"/>
  <w15:chartTrackingRefBased/>
  <w15:docId w15:val="{E8C1C422-5839-43FD-946D-E55B7B01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968</Words>
  <Characters>4666</Characters>
  <Application>Microsoft Office Word</Application>
  <DocSecurity>0</DocSecurity>
  <Lines>103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Rowe</dc:creator>
  <cp:keywords/>
  <dc:description/>
  <cp:lastModifiedBy>Kelly Rowe</cp:lastModifiedBy>
  <cp:revision>1</cp:revision>
  <dcterms:created xsi:type="dcterms:W3CDTF">2018-11-13T12:58:00Z</dcterms:created>
  <dcterms:modified xsi:type="dcterms:W3CDTF">2018-11-13T13:01:00Z</dcterms:modified>
</cp:coreProperties>
</file>